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602A2B">
        <w:trPr>
          <w:trHeight w:val="2410"/>
        </w:trPr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262D7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1A52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A5257"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  <w:r w:rsidR="00E87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4" w:name="_GoBack"/>
            <w:bookmarkEnd w:id="4"/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B3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257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</w:tr>
    </w:tbl>
    <w:p w:rsidR="00F37E3E" w:rsidRDefault="00F37E3E" w:rsidP="001D1364">
      <w:pPr>
        <w:suppressAutoHyphens/>
        <w:jc w:val="center"/>
        <w:rPr>
          <w:b/>
          <w:sz w:val="28"/>
          <w:szCs w:val="28"/>
        </w:rPr>
      </w:pPr>
    </w:p>
    <w:p w:rsidR="00602A2B" w:rsidRDefault="00602A2B" w:rsidP="001D1364">
      <w:pPr>
        <w:suppressAutoHyphens/>
        <w:jc w:val="center"/>
        <w:rPr>
          <w:b/>
          <w:sz w:val="28"/>
          <w:szCs w:val="28"/>
        </w:rPr>
      </w:pPr>
    </w:p>
    <w:p w:rsidR="00602A2B" w:rsidRDefault="00602A2B" w:rsidP="001D1364">
      <w:pPr>
        <w:suppressAutoHyphens/>
        <w:jc w:val="center"/>
        <w:rPr>
          <w:b/>
          <w:sz w:val="28"/>
          <w:szCs w:val="28"/>
        </w:rPr>
      </w:pPr>
    </w:p>
    <w:p w:rsidR="00602A2B" w:rsidRPr="00394E0D" w:rsidRDefault="00602A2B" w:rsidP="001D1364">
      <w:pPr>
        <w:suppressAutoHyphens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землях или земельных участках, находящихся в государственной или муниципальной собственности, </w:t>
      </w:r>
      <w:proofErr w:type="gramStart"/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без</w:t>
      </w:r>
      <w:proofErr w:type="gramEnd"/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CC1B5C" w:rsidRDefault="00E262D7" w:rsidP="00CC1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</w:p>
    <w:p w:rsidR="00F37E3E" w:rsidRDefault="00F37E3E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02A2B" w:rsidRDefault="00602A2B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02A2B" w:rsidRDefault="00602A2B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7682" w:rsidRDefault="00BE2862" w:rsidP="00602A2B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E1F9A">
        <w:rPr>
          <w:rFonts w:ascii="Times New Roman" w:hAnsi="Times New Roman" w:cs="Times New Roman"/>
          <w:sz w:val="28"/>
          <w:szCs w:val="28"/>
        </w:rPr>
        <w:t>Пункт</w:t>
      </w:r>
      <w:r w:rsidR="00845DB7" w:rsidRPr="001E1F9A">
        <w:rPr>
          <w:rFonts w:ascii="Times New Roman" w:hAnsi="Times New Roman" w:cs="Times New Roman"/>
          <w:sz w:val="28"/>
          <w:szCs w:val="28"/>
        </w:rPr>
        <w:t>ы</w:t>
      </w:r>
      <w:r w:rsidRPr="001E1F9A">
        <w:rPr>
          <w:rFonts w:ascii="Times New Roman" w:hAnsi="Times New Roman" w:cs="Times New Roman"/>
          <w:sz w:val="28"/>
          <w:szCs w:val="28"/>
        </w:rPr>
        <w:t xml:space="preserve"> </w:t>
      </w:r>
      <w:r w:rsidR="00602A2B">
        <w:rPr>
          <w:rFonts w:ascii="Times New Roman" w:hAnsi="Times New Roman" w:cs="Times New Roman"/>
          <w:sz w:val="28"/>
          <w:szCs w:val="28"/>
        </w:rPr>
        <w:t>183, 184</w:t>
      </w:r>
      <w:r w:rsidR="009672E4" w:rsidRPr="00DA4D76">
        <w:rPr>
          <w:rFonts w:ascii="Times New Roman" w:hAnsi="Times New Roman" w:cs="Times New Roman"/>
          <w:sz w:val="28"/>
          <w:szCs w:val="28"/>
        </w:rPr>
        <w:t xml:space="preserve"> </w:t>
      </w:r>
      <w:r w:rsidR="00DA4D7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572E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672E4" w:rsidRDefault="009672E4" w:rsidP="009672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или наименование (описание) территории, на которой предполагается размещение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размеры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02A2B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 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Туапсинский муниципальный округ</w:t>
            </w:r>
          </w:p>
          <w:p w:rsid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с. Лермонтово часть земельного участка с кадастровым номером: 23:33:0104002:458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в системе координат МСК-23: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396598.52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1361018.72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396629.53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1361051.70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396628.95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1361064.50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396607.70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1361140.80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396604.90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1361151.01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396590.85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1361194.15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396585.20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1361219.75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396582.00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1361217.09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396575.15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1361225.31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396573.70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1361230.62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396571.90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1361250.69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396577.40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1361255.16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396549.40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1361291.07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396526.60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1361319.51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396526.15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1361319.18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396508.95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1361340.91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396506.73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1361339.51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396496.16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1361332.79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396480.93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1361323.11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396469.94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1361316.12</w:t>
            </w:r>
          </w:p>
          <w:p w:rsidR="009672E4" w:rsidRPr="009672E4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396514.00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1361214.36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02A2B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18419 </w:t>
            </w:r>
            <w:proofErr w:type="spellStart"/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02A2B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 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Туапсинский муниципальный округ</w:t>
            </w:r>
          </w:p>
          <w:p w:rsid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с. Лермонтово часть земельного участка с кадастровым номером: 23:33:0104002:458 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в системе координат МСК-23: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396598.52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1361018.72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396629.53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1361051.70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396628.95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1361064.50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396607.70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1361140.80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396604.90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1361151.01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396590.85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1361194.15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396585.20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1361219.75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396582.00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1361217.09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396575.15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1361225.31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396573.70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1361230.62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396571.90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1361250.69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396577.40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1361255.16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396549.40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1361291.07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396526.60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1361319.51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396526.15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1361319.18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396508.95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1361340.91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396506.73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1361339.51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396496.16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1361332.79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396480.93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1361323.11</w:t>
            </w:r>
          </w:p>
          <w:p w:rsidR="00602A2B" w:rsidRPr="00602A2B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396469.94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1361316.12</w:t>
            </w:r>
          </w:p>
          <w:p w:rsidR="009672E4" w:rsidRPr="009672E4" w:rsidRDefault="00602A2B" w:rsidP="00602A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396514.00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ab/>
              <w:t>1361214.36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нестационарные объекты, указанные в пункте </w:t>
            </w:r>
            <w:r w:rsidR="001D04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02A2B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18419 </w:t>
            </w:r>
            <w:proofErr w:type="spellStart"/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</w:tbl>
    <w:p w:rsidR="00602A2B" w:rsidRDefault="00602A2B" w:rsidP="00602A2B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A2B" w:rsidRDefault="00602A2B" w:rsidP="00602A2B">
      <w:pPr>
        <w:pStyle w:val="aa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2B">
        <w:rPr>
          <w:rFonts w:ascii="Times New Roman" w:hAnsi="Times New Roman" w:cs="Times New Roman"/>
          <w:sz w:val="28"/>
          <w:szCs w:val="28"/>
        </w:rPr>
        <w:t xml:space="preserve">Пункты 185, 186 исключить. </w:t>
      </w:r>
    </w:p>
    <w:p w:rsidR="00602A2B" w:rsidRPr="00602A2B" w:rsidRDefault="00602A2B" w:rsidP="00602A2B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8A013E" w:rsidRDefault="00CC1B5C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FA01AD" w:rsidRDefault="00FA01AD" w:rsidP="00CC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3E" w:rsidRDefault="008A013E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2A2B" w:rsidRPr="0015164A" w:rsidRDefault="00602A2B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5A3" w:rsidRDefault="0019472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5E55A3">
        <w:rPr>
          <w:rFonts w:ascii="Times New Roman" w:hAnsi="Times New Roman" w:cs="Times New Roman"/>
          <w:sz w:val="28"/>
          <w:szCs w:val="28"/>
        </w:rPr>
        <w:t xml:space="preserve">по развитию </w:t>
      </w:r>
    </w:p>
    <w:p w:rsidR="005E55A3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курортов администрации </w:t>
      </w:r>
    </w:p>
    <w:p w:rsidR="0015164A" w:rsidRPr="004B2E35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FA01AD">
        <w:rPr>
          <w:rFonts w:ascii="Times New Roman" w:hAnsi="Times New Roman" w:cs="Times New Roman"/>
          <w:sz w:val="28"/>
          <w:szCs w:val="28"/>
        </w:rPr>
        <w:t xml:space="preserve">        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Е.В. Димитриади </w:t>
      </w:r>
    </w:p>
    <w:sectPr w:rsidR="0015164A" w:rsidRPr="004B2E35" w:rsidSect="00FA01AD">
      <w:headerReference w:type="default" r:id="rId9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30" w:rsidRDefault="00203530" w:rsidP="003A5EDF">
      <w:pPr>
        <w:spacing w:after="0" w:line="240" w:lineRule="auto"/>
      </w:pPr>
      <w:r>
        <w:separator/>
      </w:r>
    </w:p>
  </w:endnote>
  <w:end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30" w:rsidRDefault="00203530" w:rsidP="003A5EDF">
      <w:pPr>
        <w:spacing w:after="0" w:line="240" w:lineRule="auto"/>
      </w:pPr>
      <w:r>
        <w:separator/>
      </w:r>
    </w:p>
  </w:footnote>
  <w:foot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525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0DE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242D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47509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C08"/>
    <w:rsid w:val="00077D8E"/>
    <w:rsid w:val="00082188"/>
    <w:rsid w:val="00091612"/>
    <w:rsid w:val="000933B7"/>
    <w:rsid w:val="000A0ED9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A5257"/>
    <w:rsid w:val="001B2AFD"/>
    <w:rsid w:val="001B3211"/>
    <w:rsid w:val="001B72BA"/>
    <w:rsid w:val="001B73C9"/>
    <w:rsid w:val="001C2307"/>
    <w:rsid w:val="001C6253"/>
    <w:rsid w:val="001C699B"/>
    <w:rsid w:val="001C7481"/>
    <w:rsid w:val="001D0440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3530"/>
    <w:rsid w:val="00207E0C"/>
    <w:rsid w:val="00213552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4DC8"/>
    <w:rsid w:val="005351C7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2A2B"/>
    <w:rsid w:val="00607C4E"/>
    <w:rsid w:val="00610C1B"/>
    <w:rsid w:val="00612D5C"/>
    <w:rsid w:val="006145FF"/>
    <w:rsid w:val="00614699"/>
    <w:rsid w:val="006147A6"/>
    <w:rsid w:val="00614F23"/>
    <w:rsid w:val="00633B01"/>
    <w:rsid w:val="00635807"/>
    <w:rsid w:val="00635AF3"/>
    <w:rsid w:val="00640F79"/>
    <w:rsid w:val="00643615"/>
    <w:rsid w:val="00647292"/>
    <w:rsid w:val="00651B22"/>
    <w:rsid w:val="0065366C"/>
    <w:rsid w:val="00657BD7"/>
    <w:rsid w:val="00660564"/>
    <w:rsid w:val="00671A59"/>
    <w:rsid w:val="00674122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0957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572E5"/>
    <w:rsid w:val="00860A3F"/>
    <w:rsid w:val="00865C13"/>
    <w:rsid w:val="00866221"/>
    <w:rsid w:val="00873443"/>
    <w:rsid w:val="00873FDE"/>
    <w:rsid w:val="00876EC5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4D09"/>
    <w:rsid w:val="009170E4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2DC7"/>
    <w:rsid w:val="00BA1E42"/>
    <w:rsid w:val="00BB0F26"/>
    <w:rsid w:val="00BC5E82"/>
    <w:rsid w:val="00BC6152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2144"/>
    <w:rsid w:val="00CA00B4"/>
    <w:rsid w:val="00CA0793"/>
    <w:rsid w:val="00CA09F3"/>
    <w:rsid w:val="00CA4BB3"/>
    <w:rsid w:val="00CA52C2"/>
    <w:rsid w:val="00CC0261"/>
    <w:rsid w:val="00CC0C5A"/>
    <w:rsid w:val="00CC1B5C"/>
    <w:rsid w:val="00CC25BD"/>
    <w:rsid w:val="00CD74E3"/>
    <w:rsid w:val="00CE0483"/>
    <w:rsid w:val="00CE16C6"/>
    <w:rsid w:val="00CE31C2"/>
    <w:rsid w:val="00CE5A90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8160B"/>
    <w:rsid w:val="00D82929"/>
    <w:rsid w:val="00D867F6"/>
    <w:rsid w:val="00D91F53"/>
    <w:rsid w:val="00D939E3"/>
    <w:rsid w:val="00DA200F"/>
    <w:rsid w:val="00DA4D76"/>
    <w:rsid w:val="00DB1876"/>
    <w:rsid w:val="00DB33C7"/>
    <w:rsid w:val="00DB3D86"/>
    <w:rsid w:val="00DB5DA6"/>
    <w:rsid w:val="00DB686A"/>
    <w:rsid w:val="00DB6A94"/>
    <w:rsid w:val="00DB7617"/>
    <w:rsid w:val="00DC16B1"/>
    <w:rsid w:val="00DC4C7D"/>
    <w:rsid w:val="00DC7FE3"/>
    <w:rsid w:val="00DD0301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30B3"/>
    <w:rsid w:val="00E0653C"/>
    <w:rsid w:val="00E10E52"/>
    <w:rsid w:val="00E13CEC"/>
    <w:rsid w:val="00E13E13"/>
    <w:rsid w:val="00E176CB"/>
    <w:rsid w:val="00E2026A"/>
    <w:rsid w:val="00E2521F"/>
    <w:rsid w:val="00E262D7"/>
    <w:rsid w:val="00E30E87"/>
    <w:rsid w:val="00E33B66"/>
    <w:rsid w:val="00E33E30"/>
    <w:rsid w:val="00E40F76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87F6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0AC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131"/>
    <w:rsid w:val="00FE2C6C"/>
    <w:rsid w:val="00FE3DF2"/>
    <w:rsid w:val="00FE4933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550D-5EC7-4B1C-AD3B-0CCFEDA5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14</cp:revision>
  <cp:lastPrinted>2023-03-01T12:50:00Z</cp:lastPrinted>
  <dcterms:created xsi:type="dcterms:W3CDTF">2025-05-26T13:36:00Z</dcterms:created>
  <dcterms:modified xsi:type="dcterms:W3CDTF">2026-03-06T06:28:00Z</dcterms:modified>
</cp:coreProperties>
</file>