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BF" w:rsidRDefault="004E0CBF" w:rsidP="00D57D49">
      <w:pPr>
        <w:widowControl/>
        <w:tabs>
          <w:tab w:val="left" w:pos="851"/>
        </w:tabs>
        <w:autoSpaceDE w:val="0"/>
        <w:autoSpaceDN w:val="0"/>
        <w:adjustRightInd w:val="0"/>
        <w:ind w:firstLine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bookmarkStart w:id="0" w:name="bookmark0"/>
      <w:r w:rsidRPr="004E0CB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Приложение </w:t>
      </w:r>
      <w:r w:rsidR="006D3920">
        <w:rPr>
          <w:rFonts w:ascii="Times New Roman" w:eastAsia="Times New Roman" w:hAnsi="Times New Roman" w:cs="Times New Roman"/>
          <w:sz w:val="28"/>
          <w:szCs w:val="28"/>
          <w:lang w:bidi="ar-SA"/>
        </w:rPr>
        <w:t>1</w:t>
      </w:r>
    </w:p>
    <w:p w:rsidR="006D3920" w:rsidRDefault="006D3920" w:rsidP="00D57D49">
      <w:pPr>
        <w:widowControl/>
        <w:tabs>
          <w:tab w:val="left" w:pos="851"/>
        </w:tabs>
        <w:autoSpaceDE w:val="0"/>
        <w:autoSpaceDN w:val="0"/>
        <w:adjustRightInd w:val="0"/>
        <w:ind w:firstLine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0F25E1" w:rsidRPr="004E0CBF" w:rsidRDefault="000F25E1" w:rsidP="00D57D49">
      <w:pPr>
        <w:widowControl/>
        <w:tabs>
          <w:tab w:val="left" w:pos="851"/>
        </w:tabs>
        <w:autoSpaceDE w:val="0"/>
        <w:autoSpaceDN w:val="0"/>
        <w:adjustRightInd w:val="0"/>
        <w:ind w:firstLine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УТВЕРЖДЕН</w:t>
      </w:r>
    </w:p>
    <w:p w:rsidR="004E0CBF" w:rsidRPr="004E0CBF" w:rsidRDefault="006D3920" w:rsidP="00D57D49">
      <w:pPr>
        <w:widowControl/>
        <w:autoSpaceDE w:val="0"/>
        <w:autoSpaceDN w:val="0"/>
        <w:adjustRightInd w:val="0"/>
        <w:ind w:firstLine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постановлени</w:t>
      </w:r>
      <w:r w:rsidR="000F25E1">
        <w:rPr>
          <w:rFonts w:ascii="Times New Roman" w:eastAsia="Times New Roman" w:hAnsi="Times New Roman" w:cs="Times New Roman"/>
          <w:sz w:val="28"/>
          <w:szCs w:val="28"/>
          <w:lang w:bidi="ar-SA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администрации</w:t>
      </w:r>
    </w:p>
    <w:p w:rsidR="004E0CBF" w:rsidRPr="004E0CBF" w:rsidRDefault="004E0CBF" w:rsidP="00D57D49">
      <w:pPr>
        <w:widowControl/>
        <w:autoSpaceDE w:val="0"/>
        <w:autoSpaceDN w:val="0"/>
        <w:adjustRightInd w:val="0"/>
        <w:ind w:firstLine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E0CBF">
        <w:rPr>
          <w:rFonts w:ascii="Times New Roman" w:eastAsia="Times New Roman" w:hAnsi="Times New Roman" w:cs="Times New Roman"/>
          <w:sz w:val="28"/>
          <w:szCs w:val="28"/>
          <w:lang w:bidi="ar-SA"/>
        </w:rPr>
        <w:t>муниципального образования</w:t>
      </w:r>
    </w:p>
    <w:p w:rsidR="004E0CBF" w:rsidRPr="004E0CBF" w:rsidRDefault="004E0CBF" w:rsidP="00D57D49">
      <w:pPr>
        <w:widowControl/>
        <w:autoSpaceDE w:val="0"/>
        <w:autoSpaceDN w:val="0"/>
        <w:adjustRightInd w:val="0"/>
        <w:ind w:firstLine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E0CBF">
        <w:rPr>
          <w:rFonts w:ascii="Times New Roman" w:eastAsia="Times New Roman" w:hAnsi="Times New Roman" w:cs="Times New Roman"/>
          <w:sz w:val="28"/>
          <w:szCs w:val="28"/>
          <w:lang w:bidi="ar-SA"/>
        </w:rPr>
        <w:t>Туапсинский муниципальный округ</w:t>
      </w:r>
    </w:p>
    <w:p w:rsidR="004E0CBF" w:rsidRPr="004E0CBF" w:rsidRDefault="004E0CBF" w:rsidP="00D57D49">
      <w:pPr>
        <w:widowControl/>
        <w:autoSpaceDE w:val="0"/>
        <w:autoSpaceDN w:val="0"/>
        <w:adjustRightInd w:val="0"/>
        <w:ind w:firstLine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E0CBF">
        <w:rPr>
          <w:rFonts w:ascii="Times New Roman" w:eastAsia="Times New Roman" w:hAnsi="Times New Roman" w:cs="Times New Roman"/>
          <w:sz w:val="28"/>
          <w:szCs w:val="28"/>
          <w:lang w:bidi="ar-SA"/>
        </w:rPr>
        <w:t>Краснодарского края</w:t>
      </w:r>
    </w:p>
    <w:p w:rsidR="006D3920" w:rsidRDefault="004E0CBF" w:rsidP="00D57D49">
      <w:pPr>
        <w:widowControl/>
        <w:autoSpaceDE w:val="0"/>
        <w:autoSpaceDN w:val="0"/>
        <w:adjustRightInd w:val="0"/>
        <w:ind w:firstLine="5103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E0CB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от </w:t>
      </w:r>
      <w:r w:rsidR="00855D29">
        <w:rPr>
          <w:rFonts w:ascii="Times New Roman" w:eastAsia="Times New Roman" w:hAnsi="Times New Roman" w:cs="Times New Roman"/>
          <w:sz w:val="28"/>
          <w:szCs w:val="28"/>
          <w:lang w:bidi="ar-SA"/>
        </w:rPr>
        <w:t>29.03.2025</w:t>
      </w:r>
      <w:r w:rsidRPr="004E0CB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№ </w:t>
      </w:r>
      <w:r w:rsidR="00855D29">
        <w:rPr>
          <w:rFonts w:ascii="Times New Roman" w:eastAsia="Times New Roman" w:hAnsi="Times New Roman" w:cs="Times New Roman"/>
          <w:sz w:val="28"/>
          <w:szCs w:val="28"/>
          <w:lang w:bidi="ar-SA"/>
        </w:rPr>
        <w:t>491</w:t>
      </w:r>
    </w:p>
    <w:p w:rsidR="006D3920" w:rsidRDefault="006D3920" w:rsidP="006D3920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6D3920" w:rsidRDefault="006D3920" w:rsidP="006D3920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6913B2" w:rsidRPr="006D3920" w:rsidRDefault="00BF731A" w:rsidP="006D3920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ar-SA"/>
        </w:rPr>
      </w:pPr>
      <w:r w:rsidRPr="006D3920">
        <w:rPr>
          <w:rFonts w:ascii="Times New Roman" w:hAnsi="Times New Roman" w:cs="Times New Roman"/>
          <w:b/>
          <w:sz w:val="28"/>
          <w:szCs w:val="28"/>
        </w:rPr>
        <w:t>П</w:t>
      </w:r>
      <w:bookmarkEnd w:id="0"/>
      <w:r w:rsidR="000F25E1">
        <w:rPr>
          <w:rFonts w:ascii="Times New Roman" w:hAnsi="Times New Roman" w:cs="Times New Roman"/>
          <w:b/>
          <w:sz w:val="28"/>
          <w:szCs w:val="28"/>
        </w:rPr>
        <w:t>ОРЯДОК</w:t>
      </w:r>
    </w:p>
    <w:p w:rsidR="006D3920" w:rsidRPr="006D3920" w:rsidRDefault="00BF731A" w:rsidP="006D3920">
      <w:pPr>
        <w:pStyle w:val="40"/>
        <w:shd w:val="clear" w:color="auto" w:fill="auto"/>
        <w:spacing w:before="0" w:after="0" w:line="240" w:lineRule="auto"/>
      </w:pPr>
      <w:r w:rsidRPr="006D3920">
        <w:t>предоставления дополнительн</w:t>
      </w:r>
      <w:r w:rsidR="00422AFF">
        <w:t>ых</w:t>
      </w:r>
      <w:r w:rsidRPr="006D3920">
        <w:t xml:space="preserve"> мер</w:t>
      </w:r>
    </w:p>
    <w:p w:rsidR="000F25E1" w:rsidRDefault="00BF731A" w:rsidP="000F25E1">
      <w:pPr>
        <w:pStyle w:val="40"/>
        <w:shd w:val="clear" w:color="auto" w:fill="auto"/>
        <w:spacing w:before="0" w:after="0" w:line="240" w:lineRule="auto"/>
      </w:pPr>
      <w:r w:rsidRPr="006D3920">
        <w:t>социальной поддержки</w:t>
      </w:r>
      <w:r w:rsidR="000F25E1">
        <w:t xml:space="preserve"> гражданам </w:t>
      </w:r>
      <w:proofErr w:type="gramStart"/>
      <w:r w:rsidR="006D3920" w:rsidRPr="006D3920">
        <w:t>за</w:t>
      </w:r>
      <w:proofErr w:type="gramEnd"/>
    </w:p>
    <w:p w:rsidR="000F25E1" w:rsidRPr="000F25E1" w:rsidRDefault="006D3920" w:rsidP="000F25E1">
      <w:pPr>
        <w:pStyle w:val="40"/>
        <w:shd w:val="clear" w:color="auto" w:fill="auto"/>
        <w:spacing w:before="0" w:after="0" w:line="240" w:lineRule="auto"/>
      </w:pPr>
      <w:r w:rsidRPr="006D3920">
        <w:t>счет</w:t>
      </w:r>
      <w:r w:rsidR="000F25E1">
        <w:t xml:space="preserve"> </w:t>
      </w:r>
      <w:r w:rsidR="00BF731A" w:rsidRPr="006D3920">
        <w:t>средств бюджета Туапсинск</w:t>
      </w:r>
      <w:r w:rsidR="000F25E1">
        <w:t>ого</w:t>
      </w:r>
    </w:p>
    <w:p w:rsidR="006913B2" w:rsidRPr="006D3920" w:rsidRDefault="000F25E1" w:rsidP="006D3920">
      <w:pPr>
        <w:pStyle w:val="40"/>
        <w:shd w:val="clear" w:color="auto" w:fill="auto"/>
        <w:spacing w:before="0" w:after="0" w:line="240" w:lineRule="auto"/>
      </w:pPr>
      <w:r>
        <w:t xml:space="preserve">муниципального </w:t>
      </w:r>
      <w:r w:rsidR="006D3920" w:rsidRPr="006D3920">
        <w:t>округ</w:t>
      </w:r>
      <w:r>
        <w:t>а</w:t>
      </w:r>
    </w:p>
    <w:p w:rsidR="006D3920" w:rsidRDefault="006D3920" w:rsidP="006D3920">
      <w:pPr>
        <w:pStyle w:val="40"/>
        <w:shd w:val="clear" w:color="auto" w:fill="auto"/>
        <w:spacing w:before="0" w:after="0" w:line="240" w:lineRule="auto"/>
        <w:ind w:firstLine="760"/>
        <w:rPr>
          <w:b w:val="0"/>
        </w:rPr>
      </w:pPr>
    </w:p>
    <w:p w:rsidR="006615A6" w:rsidRPr="008A3659" w:rsidRDefault="006615A6" w:rsidP="006D3920">
      <w:pPr>
        <w:pStyle w:val="40"/>
        <w:shd w:val="clear" w:color="auto" w:fill="auto"/>
        <w:spacing w:before="0" w:after="0" w:line="240" w:lineRule="auto"/>
        <w:ind w:firstLine="760"/>
        <w:rPr>
          <w:b w:val="0"/>
        </w:rPr>
      </w:pPr>
    </w:p>
    <w:p w:rsidR="006913B2" w:rsidRPr="008A3659" w:rsidRDefault="00587356" w:rsidP="006D3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8A3659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F731A" w:rsidRPr="008A3659">
        <w:rPr>
          <w:rFonts w:ascii="Times New Roman" w:hAnsi="Times New Roman" w:cs="Times New Roman"/>
          <w:b/>
          <w:sz w:val="28"/>
          <w:szCs w:val="28"/>
        </w:rPr>
        <w:t>Общие положения</w:t>
      </w:r>
      <w:bookmarkEnd w:id="1"/>
    </w:p>
    <w:p w:rsidR="00150761" w:rsidRPr="006D3920" w:rsidRDefault="00150761" w:rsidP="006D3920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616" w:rsidRPr="00D57D49" w:rsidRDefault="00D57D49" w:rsidP="00D57D4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proofErr w:type="gramStart"/>
      <w:r w:rsidR="00881616" w:rsidRPr="00D57D49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0F25E1" w:rsidRPr="00D57D49">
        <w:rPr>
          <w:rFonts w:ascii="Times New Roman" w:hAnsi="Times New Roman" w:cs="Times New Roman"/>
          <w:sz w:val="28"/>
          <w:szCs w:val="28"/>
        </w:rPr>
        <w:t>П</w:t>
      </w:r>
      <w:r w:rsidR="00881616" w:rsidRPr="00D57D49">
        <w:rPr>
          <w:rFonts w:ascii="Times New Roman" w:hAnsi="Times New Roman" w:cs="Times New Roman"/>
          <w:sz w:val="28"/>
          <w:szCs w:val="28"/>
        </w:rPr>
        <w:t>орядок разработан в соответствии с Федеральным законом от 6 октября 2003 г. № 131-ФЗ «Об общих принципах организации местного самоуправ</w:t>
      </w:r>
      <w:r w:rsidR="000F25E1" w:rsidRPr="00D57D49">
        <w:rPr>
          <w:rFonts w:ascii="Times New Roman" w:hAnsi="Times New Roman" w:cs="Times New Roman"/>
          <w:sz w:val="28"/>
          <w:szCs w:val="28"/>
        </w:rPr>
        <w:t>ления в Российской Федерации», З</w:t>
      </w:r>
      <w:r w:rsidR="00881616" w:rsidRPr="00D57D49">
        <w:rPr>
          <w:rFonts w:ascii="Times New Roman" w:hAnsi="Times New Roman" w:cs="Times New Roman"/>
          <w:sz w:val="28"/>
          <w:szCs w:val="28"/>
        </w:rPr>
        <w:t>аконом Краснодарского края от 8 февраля 2024 г. №</w:t>
      </w:r>
      <w:r w:rsidR="00DF62E1" w:rsidRPr="00D57D49">
        <w:rPr>
          <w:rFonts w:ascii="Times New Roman" w:hAnsi="Times New Roman" w:cs="Times New Roman"/>
          <w:sz w:val="28"/>
          <w:szCs w:val="28"/>
        </w:rPr>
        <w:t xml:space="preserve"> </w:t>
      </w:r>
      <w:r w:rsidR="00881616" w:rsidRPr="00D57D49">
        <w:rPr>
          <w:rFonts w:ascii="Times New Roman" w:hAnsi="Times New Roman" w:cs="Times New Roman"/>
          <w:sz w:val="28"/>
          <w:szCs w:val="28"/>
        </w:rPr>
        <w:t>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</w:t>
      </w:r>
      <w:proofErr w:type="gramEnd"/>
      <w:r w:rsidR="00881616" w:rsidRPr="00D57D4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1616" w:rsidRPr="00D57D49">
        <w:rPr>
          <w:rFonts w:ascii="Times New Roman" w:hAnsi="Times New Roman" w:cs="Times New Roman"/>
          <w:sz w:val="28"/>
          <w:szCs w:val="28"/>
        </w:rPr>
        <w:t xml:space="preserve">статусом муниципального округа», </w:t>
      </w:r>
      <w:r w:rsidR="00887F56">
        <w:rPr>
          <w:rFonts w:ascii="Times New Roman" w:hAnsi="Times New Roman" w:cs="Times New Roman"/>
          <w:sz w:val="28"/>
          <w:szCs w:val="28"/>
        </w:rPr>
        <w:t>решениями</w:t>
      </w:r>
      <w:r w:rsidRPr="00D57D49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Туапсинский муниципальный округ Краснодарского края</w:t>
      </w:r>
      <w:r>
        <w:rPr>
          <w:rFonts w:ascii="Times New Roman" w:hAnsi="Times New Roman" w:cs="Times New Roman"/>
          <w:sz w:val="28"/>
          <w:szCs w:val="28"/>
        </w:rPr>
        <w:br/>
      </w:r>
      <w:r w:rsidRPr="00D57D49">
        <w:rPr>
          <w:rFonts w:ascii="Times New Roman" w:hAnsi="Times New Roman" w:cs="Times New Roman"/>
          <w:sz w:val="28"/>
          <w:szCs w:val="28"/>
        </w:rPr>
        <w:t>от 20 декабря 202</w:t>
      </w:r>
      <w:r w:rsidR="00887F56">
        <w:rPr>
          <w:rFonts w:ascii="Times New Roman" w:hAnsi="Times New Roman" w:cs="Times New Roman"/>
          <w:sz w:val="28"/>
          <w:szCs w:val="28"/>
        </w:rPr>
        <w:t>4</w:t>
      </w:r>
      <w:r w:rsidRPr="00D57D49">
        <w:rPr>
          <w:rFonts w:ascii="Times New Roman" w:hAnsi="Times New Roman" w:cs="Times New Roman"/>
          <w:sz w:val="28"/>
          <w:szCs w:val="28"/>
        </w:rPr>
        <w:t xml:space="preserve"> г. №</w:t>
      </w:r>
      <w:r w:rsidR="006011F9">
        <w:rPr>
          <w:rFonts w:ascii="Times New Roman" w:hAnsi="Times New Roman" w:cs="Times New Roman"/>
          <w:sz w:val="28"/>
          <w:szCs w:val="28"/>
        </w:rPr>
        <w:t xml:space="preserve"> </w:t>
      </w:r>
      <w:r w:rsidRPr="00D57D49">
        <w:rPr>
          <w:rFonts w:ascii="Times New Roman" w:hAnsi="Times New Roman" w:cs="Times New Roman"/>
          <w:sz w:val="28"/>
          <w:szCs w:val="28"/>
        </w:rPr>
        <w:t xml:space="preserve">117 «О правопреемстве администрации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D57D49">
        <w:rPr>
          <w:rFonts w:ascii="Times New Roman" w:hAnsi="Times New Roman" w:cs="Times New Roman"/>
          <w:sz w:val="28"/>
          <w:szCs w:val="28"/>
        </w:rPr>
        <w:t xml:space="preserve">уапсинский муниципальный округ </w:t>
      </w:r>
      <w:r w:rsidR="0067248C">
        <w:rPr>
          <w:rFonts w:ascii="Times New Roman" w:hAnsi="Times New Roman" w:cs="Times New Roman"/>
          <w:sz w:val="28"/>
          <w:szCs w:val="28"/>
        </w:rPr>
        <w:t>К</w:t>
      </w:r>
      <w:r w:rsidRPr="00D57D49">
        <w:rPr>
          <w:rFonts w:ascii="Times New Roman" w:hAnsi="Times New Roman" w:cs="Times New Roman"/>
          <w:sz w:val="28"/>
          <w:szCs w:val="28"/>
        </w:rPr>
        <w:t>раснодарского края»</w:t>
      </w:r>
      <w:r w:rsidR="000F25E1" w:rsidRPr="00D57D49">
        <w:rPr>
          <w:rFonts w:ascii="Times New Roman" w:hAnsi="Times New Roman" w:cs="Times New Roman"/>
          <w:sz w:val="28"/>
          <w:szCs w:val="28"/>
        </w:rPr>
        <w:t>,</w:t>
      </w:r>
      <w:r w:rsidR="00887F56">
        <w:rPr>
          <w:rFonts w:ascii="Times New Roman" w:hAnsi="Times New Roman" w:cs="Times New Roman"/>
          <w:sz w:val="28"/>
          <w:szCs w:val="28"/>
        </w:rPr>
        <w:t xml:space="preserve"> от 28 февраля 2025 г. № 152 </w:t>
      </w:r>
      <w:r w:rsidR="00887F56" w:rsidRPr="00887F56">
        <w:rPr>
          <w:rFonts w:ascii="Times New Roman" w:hAnsi="Times New Roman" w:cs="Times New Roman"/>
          <w:sz w:val="28"/>
          <w:szCs w:val="28"/>
        </w:rPr>
        <w:t>«</w:t>
      </w:r>
      <w:r w:rsidR="00887F56" w:rsidRPr="00887F56">
        <w:rPr>
          <w:rFonts w:ascii="Times New Roman" w:hAnsi="Times New Roman" w:cs="Times New Roman"/>
          <w:spacing w:val="-2"/>
          <w:sz w:val="28"/>
        </w:rPr>
        <w:t>Об установлении дополнительной меры социальной поддержки гражданам за счет средств бюджета Туапсинского муниципального округа»</w:t>
      </w:r>
      <w:r w:rsidR="00887F56">
        <w:rPr>
          <w:rFonts w:ascii="Times New Roman" w:hAnsi="Times New Roman" w:cs="Times New Roman"/>
          <w:spacing w:val="-2"/>
          <w:sz w:val="28"/>
        </w:rPr>
        <w:t>,</w:t>
      </w:r>
      <w:r w:rsidR="000F25E1" w:rsidRPr="00D57D49">
        <w:rPr>
          <w:rFonts w:ascii="Times New Roman" w:hAnsi="Times New Roman" w:cs="Times New Roman"/>
          <w:sz w:val="28"/>
          <w:szCs w:val="28"/>
        </w:rPr>
        <w:t xml:space="preserve"> </w:t>
      </w:r>
      <w:r w:rsidR="00881616" w:rsidRPr="00D57D49">
        <w:rPr>
          <w:rFonts w:ascii="Times New Roman" w:hAnsi="Times New Roman" w:cs="Times New Roman"/>
          <w:sz w:val="28"/>
          <w:szCs w:val="28"/>
        </w:rPr>
        <w:t>Уставом Туапсинск</w:t>
      </w:r>
      <w:r w:rsidR="000F25E1" w:rsidRPr="00D57D49">
        <w:rPr>
          <w:rFonts w:ascii="Times New Roman" w:hAnsi="Times New Roman" w:cs="Times New Roman"/>
          <w:sz w:val="28"/>
          <w:szCs w:val="28"/>
        </w:rPr>
        <w:t>ого</w:t>
      </w:r>
      <w:r w:rsidR="00881616" w:rsidRPr="00D57D49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F25E1" w:rsidRPr="00D57D49">
        <w:rPr>
          <w:rFonts w:ascii="Times New Roman" w:hAnsi="Times New Roman" w:cs="Times New Roman"/>
          <w:sz w:val="28"/>
          <w:szCs w:val="28"/>
        </w:rPr>
        <w:t>ого</w:t>
      </w:r>
      <w:r w:rsidR="00881616" w:rsidRPr="00D57D49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F25E1" w:rsidRPr="00D57D49">
        <w:rPr>
          <w:rFonts w:ascii="Times New Roman" w:hAnsi="Times New Roman" w:cs="Times New Roman"/>
          <w:sz w:val="28"/>
          <w:szCs w:val="28"/>
        </w:rPr>
        <w:t>а</w:t>
      </w:r>
      <w:r w:rsidR="00881616" w:rsidRPr="00D57D4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913B2" w:rsidRPr="006D3920" w:rsidRDefault="00B741CE" w:rsidP="006D39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920">
        <w:rPr>
          <w:rFonts w:ascii="Times New Roman" w:hAnsi="Times New Roman" w:cs="Times New Roman"/>
          <w:sz w:val="28"/>
          <w:szCs w:val="28"/>
        </w:rPr>
        <w:t>1.</w:t>
      </w:r>
      <w:r w:rsidR="00881616" w:rsidRPr="006D3920">
        <w:rPr>
          <w:rFonts w:ascii="Times New Roman" w:hAnsi="Times New Roman" w:cs="Times New Roman"/>
          <w:sz w:val="28"/>
          <w:szCs w:val="28"/>
        </w:rPr>
        <w:t>2</w:t>
      </w:r>
      <w:r w:rsidR="000F25E1">
        <w:rPr>
          <w:rFonts w:ascii="Times New Roman" w:hAnsi="Times New Roman" w:cs="Times New Roman"/>
          <w:sz w:val="28"/>
          <w:szCs w:val="28"/>
        </w:rPr>
        <w:t>. </w:t>
      </w:r>
      <w:r w:rsidRPr="006D3920">
        <w:rPr>
          <w:rFonts w:ascii="Times New Roman" w:hAnsi="Times New Roman" w:cs="Times New Roman"/>
          <w:sz w:val="28"/>
          <w:szCs w:val="28"/>
        </w:rPr>
        <w:t> </w:t>
      </w:r>
      <w:r w:rsidR="00BF731A" w:rsidRPr="006D3920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0F25E1">
        <w:rPr>
          <w:rFonts w:ascii="Times New Roman" w:hAnsi="Times New Roman" w:cs="Times New Roman"/>
          <w:sz w:val="28"/>
          <w:szCs w:val="28"/>
        </w:rPr>
        <w:t>П</w:t>
      </w:r>
      <w:r w:rsidR="00BF731A" w:rsidRPr="006D3920">
        <w:rPr>
          <w:rFonts w:ascii="Times New Roman" w:hAnsi="Times New Roman" w:cs="Times New Roman"/>
          <w:sz w:val="28"/>
          <w:szCs w:val="28"/>
        </w:rPr>
        <w:t>орядок предоставления дополнительных мер</w:t>
      </w:r>
      <w:r w:rsidR="00A32413">
        <w:rPr>
          <w:rFonts w:ascii="Times New Roman" w:hAnsi="Times New Roman" w:cs="Times New Roman"/>
          <w:sz w:val="28"/>
          <w:szCs w:val="28"/>
        </w:rPr>
        <w:t xml:space="preserve"> </w:t>
      </w:r>
      <w:r w:rsidR="00BF731A" w:rsidRPr="006D3920">
        <w:rPr>
          <w:rFonts w:ascii="Times New Roman" w:hAnsi="Times New Roman" w:cs="Times New Roman"/>
          <w:sz w:val="28"/>
          <w:szCs w:val="28"/>
        </w:rPr>
        <w:t xml:space="preserve">социальной поддержки гражданам за счет средств бюджета </w:t>
      </w:r>
      <w:r w:rsidR="00447E65" w:rsidRPr="006D3920">
        <w:rPr>
          <w:rFonts w:ascii="Times New Roman" w:hAnsi="Times New Roman" w:cs="Times New Roman"/>
          <w:sz w:val="28"/>
          <w:szCs w:val="28"/>
        </w:rPr>
        <w:t>Туапсинск</w:t>
      </w:r>
      <w:r w:rsidR="000F25E1">
        <w:rPr>
          <w:rFonts w:ascii="Times New Roman" w:hAnsi="Times New Roman" w:cs="Times New Roman"/>
          <w:sz w:val="28"/>
          <w:szCs w:val="28"/>
        </w:rPr>
        <w:t>ого</w:t>
      </w:r>
      <w:r w:rsidR="00447E65" w:rsidRPr="006D392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0F25E1">
        <w:rPr>
          <w:rFonts w:ascii="Times New Roman" w:hAnsi="Times New Roman" w:cs="Times New Roman"/>
          <w:sz w:val="28"/>
          <w:szCs w:val="28"/>
        </w:rPr>
        <w:t>ого</w:t>
      </w:r>
      <w:r w:rsidR="00447E65" w:rsidRPr="006D3920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F25E1">
        <w:rPr>
          <w:rFonts w:ascii="Times New Roman" w:hAnsi="Times New Roman" w:cs="Times New Roman"/>
          <w:sz w:val="28"/>
          <w:szCs w:val="28"/>
        </w:rPr>
        <w:t>а</w:t>
      </w:r>
      <w:r w:rsidR="00447E65" w:rsidRPr="006D3920">
        <w:rPr>
          <w:rFonts w:ascii="Times New Roman" w:hAnsi="Times New Roman" w:cs="Times New Roman"/>
          <w:sz w:val="28"/>
          <w:szCs w:val="28"/>
        </w:rPr>
        <w:t xml:space="preserve"> </w:t>
      </w:r>
      <w:r w:rsidR="00BF731A" w:rsidRPr="006D3920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AF23D2">
        <w:rPr>
          <w:rFonts w:ascii="Times New Roman" w:hAnsi="Times New Roman" w:cs="Times New Roman"/>
          <w:sz w:val="28"/>
          <w:szCs w:val="28"/>
        </w:rPr>
        <w:t>–</w:t>
      </w:r>
      <w:r w:rsidR="00BF731A" w:rsidRPr="006D3920">
        <w:rPr>
          <w:rFonts w:ascii="Times New Roman" w:hAnsi="Times New Roman" w:cs="Times New Roman"/>
          <w:sz w:val="28"/>
          <w:szCs w:val="28"/>
        </w:rPr>
        <w:t xml:space="preserve"> Порядок</w:t>
      </w:r>
      <w:r w:rsidR="000F25E1">
        <w:rPr>
          <w:rFonts w:ascii="Times New Roman" w:hAnsi="Times New Roman" w:cs="Times New Roman"/>
          <w:sz w:val="28"/>
          <w:szCs w:val="28"/>
        </w:rPr>
        <w:t>)</w:t>
      </w:r>
      <w:r w:rsidR="00BF731A" w:rsidRPr="006D3920">
        <w:rPr>
          <w:rFonts w:ascii="Times New Roman" w:hAnsi="Times New Roman" w:cs="Times New Roman"/>
          <w:sz w:val="28"/>
          <w:szCs w:val="28"/>
        </w:rPr>
        <w:t xml:space="preserve"> устанавливает правовые и</w:t>
      </w:r>
      <w:r w:rsidRPr="006D3920">
        <w:rPr>
          <w:rFonts w:ascii="Times New Roman" w:hAnsi="Times New Roman" w:cs="Times New Roman"/>
          <w:sz w:val="28"/>
          <w:szCs w:val="28"/>
        </w:rPr>
        <w:t xml:space="preserve"> </w:t>
      </w:r>
      <w:r w:rsidR="00BF731A" w:rsidRPr="006D3920">
        <w:rPr>
          <w:rFonts w:ascii="Times New Roman" w:hAnsi="Times New Roman" w:cs="Times New Roman"/>
          <w:sz w:val="28"/>
          <w:szCs w:val="28"/>
        </w:rPr>
        <w:t xml:space="preserve">организационные основы оказания </w:t>
      </w:r>
      <w:r w:rsidR="00F82FDE">
        <w:rPr>
          <w:rFonts w:ascii="Times New Roman" w:hAnsi="Times New Roman" w:cs="Times New Roman"/>
          <w:sz w:val="28"/>
          <w:szCs w:val="28"/>
        </w:rPr>
        <w:t>финансовой</w:t>
      </w:r>
      <w:r w:rsidR="00BF731A" w:rsidRPr="006D3920">
        <w:rPr>
          <w:rFonts w:ascii="Times New Roman" w:hAnsi="Times New Roman" w:cs="Times New Roman"/>
          <w:sz w:val="28"/>
          <w:szCs w:val="28"/>
        </w:rPr>
        <w:t xml:space="preserve"> помощи гражданам,</w:t>
      </w:r>
      <w:r w:rsidRPr="006D3920">
        <w:rPr>
          <w:rFonts w:ascii="Times New Roman" w:hAnsi="Times New Roman" w:cs="Times New Roman"/>
          <w:sz w:val="28"/>
          <w:szCs w:val="28"/>
        </w:rPr>
        <w:t xml:space="preserve"> </w:t>
      </w:r>
      <w:r w:rsidR="00BF731A" w:rsidRPr="006D3920">
        <w:rPr>
          <w:rFonts w:ascii="Times New Roman" w:hAnsi="Times New Roman" w:cs="Times New Roman"/>
          <w:sz w:val="28"/>
          <w:szCs w:val="28"/>
        </w:rPr>
        <w:t>проживающим</w:t>
      </w:r>
      <w:r w:rsidR="00F2057E" w:rsidRPr="006D3920">
        <w:rPr>
          <w:rFonts w:ascii="Times New Roman" w:hAnsi="Times New Roman" w:cs="Times New Roman"/>
          <w:sz w:val="28"/>
          <w:szCs w:val="28"/>
        </w:rPr>
        <w:t xml:space="preserve"> </w:t>
      </w:r>
      <w:r w:rsidR="00BF731A" w:rsidRPr="006D3920">
        <w:rPr>
          <w:rFonts w:ascii="Times New Roman" w:hAnsi="Times New Roman" w:cs="Times New Roman"/>
          <w:sz w:val="28"/>
          <w:szCs w:val="28"/>
        </w:rPr>
        <w:t>и имеющим постоянную</w:t>
      </w:r>
      <w:r w:rsidRPr="006D3920">
        <w:rPr>
          <w:rFonts w:ascii="Times New Roman" w:hAnsi="Times New Roman" w:cs="Times New Roman"/>
          <w:sz w:val="28"/>
          <w:szCs w:val="28"/>
        </w:rPr>
        <w:t xml:space="preserve"> </w:t>
      </w:r>
      <w:r w:rsidR="00BF731A" w:rsidRPr="006D3920">
        <w:rPr>
          <w:rFonts w:ascii="Times New Roman" w:hAnsi="Times New Roman" w:cs="Times New Roman"/>
          <w:sz w:val="28"/>
          <w:szCs w:val="28"/>
        </w:rPr>
        <w:t>регистрацию</w:t>
      </w:r>
      <w:r w:rsidR="00447E65" w:rsidRPr="006D3920">
        <w:rPr>
          <w:rFonts w:ascii="Times New Roman" w:hAnsi="Times New Roman" w:cs="Times New Roman"/>
          <w:sz w:val="28"/>
          <w:szCs w:val="28"/>
        </w:rPr>
        <w:t xml:space="preserve"> на территории Туапсинск</w:t>
      </w:r>
      <w:r w:rsidR="00AF23D2">
        <w:rPr>
          <w:rFonts w:ascii="Times New Roman" w:hAnsi="Times New Roman" w:cs="Times New Roman"/>
          <w:sz w:val="28"/>
          <w:szCs w:val="28"/>
        </w:rPr>
        <w:t>ого</w:t>
      </w:r>
      <w:r w:rsidR="00447E65" w:rsidRPr="006D392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F23D2">
        <w:rPr>
          <w:rFonts w:ascii="Times New Roman" w:hAnsi="Times New Roman" w:cs="Times New Roman"/>
          <w:sz w:val="28"/>
          <w:szCs w:val="28"/>
        </w:rPr>
        <w:t>ого</w:t>
      </w:r>
      <w:r w:rsidR="00447E65" w:rsidRPr="006D3920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F23D2">
        <w:rPr>
          <w:rFonts w:ascii="Times New Roman" w:hAnsi="Times New Roman" w:cs="Times New Roman"/>
          <w:sz w:val="28"/>
          <w:szCs w:val="28"/>
        </w:rPr>
        <w:t>а</w:t>
      </w:r>
      <w:r w:rsidR="00BF731A" w:rsidRPr="006D3920">
        <w:rPr>
          <w:rFonts w:ascii="Times New Roman" w:hAnsi="Times New Roman" w:cs="Times New Roman"/>
          <w:sz w:val="28"/>
          <w:szCs w:val="28"/>
        </w:rPr>
        <w:t>.</w:t>
      </w:r>
    </w:p>
    <w:p w:rsidR="006913B2" w:rsidRPr="006D3920" w:rsidRDefault="00587356" w:rsidP="006D39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920">
        <w:rPr>
          <w:rFonts w:ascii="Times New Roman" w:hAnsi="Times New Roman" w:cs="Times New Roman"/>
          <w:sz w:val="28"/>
          <w:szCs w:val="28"/>
        </w:rPr>
        <w:t>1.</w:t>
      </w:r>
      <w:r w:rsidR="00881616" w:rsidRPr="006D3920">
        <w:rPr>
          <w:rFonts w:ascii="Times New Roman" w:hAnsi="Times New Roman" w:cs="Times New Roman"/>
          <w:sz w:val="28"/>
          <w:szCs w:val="28"/>
        </w:rPr>
        <w:t>3</w:t>
      </w:r>
      <w:r w:rsidR="000F25E1">
        <w:rPr>
          <w:rFonts w:ascii="Times New Roman" w:hAnsi="Times New Roman" w:cs="Times New Roman"/>
          <w:sz w:val="28"/>
          <w:szCs w:val="28"/>
        </w:rPr>
        <w:t>. </w:t>
      </w:r>
      <w:r w:rsidR="00B741CE" w:rsidRPr="006D3920">
        <w:rPr>
          <w:rFonts w:ascii="Times New Roman" w:hAnsi="Times New Roman" w:cs="Times New Roman"/>
          <w:sz w:val="28"/>
          <w:szCs w:val="28"/>
        </w:rPr>
        <w:t> </w:t>
      </w:r>
      <w:r w:rsidR="00BF731A" w:rsidRPr="006D3920">
        <w:rPr>
          <w:rFonts w:ascii="Times New Roman" w:hAnsi="Times New Roman" w:cs="Times New Roman"/>
          <w:sz w:val="28"/>
          <w:szCs w:val="28"/>
        </w:rPr>
        <w:t>Предметом регулирования настоящего Порядка не являются</w:t>
      </w:r>
      <w:r w:rsidR="00A32413">
        <w:rPr>
          <w:rFonts w:ascii="Times New Roman" w:hAnsi="Times New Roman" w:cs="Times New Roman"/>
          <w:sz w:val="28"/>
          <w:szCs w:val="28"/>
        </w:rPr>
        <w:t xml:space="preserve"> </w:t>
      </w:r>
      <w:r w:rsidR="00BF731A" w:rsidRPr="006D3920">
        <w:rPr>
          <w:rFonts w:ascii="Times New Roman" w:hAnsi="Times New Roman" w:cs="Times New Roman"/>
          <w:sz w:val="28"/>
          <w:szCs w:val="28"/>
        </w:rPr>
        <w:t>отношения, связанные с предоставлением гражданам льгот и социальных</w:t>
      </w:r>
      <w:r w:rsidR="00B741CE" w:rsidRPr="006D3920">
        <w:rPr>
          <w:rFonts w:ascii="Times New Roman" w:hAnsi="Times New Roman" w:cs="Times New Roman"/>
          <w:sz w:val="28"/>
          <w:szCs w:val="28"/>
        </w:rPr>
        <w:t xml:space="preserve"> </w:t>
      </w:r>
      <w:r w:rsidR="00BF731A" w:rsidRPr="006D3920">
        <w:rPr>
          <w:rFonts w:ascii="Times New Roman" w:hAnsi="Times New Roman" w:cs="Times New Roman"/>
          <w:sz w:val="28"/>
          <w:szCs w:val="28"/>
        </w:rPr>
        <w:t>гарантий, установленных законодательством Российской Федерации,</w:t>
      </w:r>
      <w:r w:rsidR="00B741CE" w:rsidRPr="006D3920">
        <w:rPr>
          <w:rFonts w:ascii="Times New Roman" w:hAnsi="Times New Roman" w:cs="Times New Roman"/>
          <w:sz w:val="28"/>
          <w:szCs w:val="28"/>
        </w:rPr>
        <w:t xml:space="preserve"> </w:t>
      </w:r>
      <w:r w:rsidR="00BF731A" w:rsidRPr="006D3920">
        <w:rPr>
          <w:rFonts w:ascii="Times New Roman" w:hAnsi="Times New Roman" w:cs="Times New Roman"/>
          <w:sz w:val="28"/>
          <w:szCs w:val="28"/>
        </w:rPr>
        <w:t>Краснодарского к</w:t>
      </w:r>
      <w:r w:rsidR="00447E65" w:rsidRPr="006D3920">
        <w:rPr>
          <w:rFonts w:ascii="Times New Roman" w:hAnsi="Times New Roman" w:cs="Times New Roman"/>
          <w:sz w:val="28"/>
          <w:szCs w:val="28"/>
        </w:rPr>
        <w:t>рая</w:t>
      </w:r>
      <w:r w:rsidR="00BF731A" w:rsidRPr="006D3920">
        <w:rPr>
          <w:rFonts w:ascii="Times New Roman" w:hAnsi="Times New Roman" w:cs="Times New Roman"/>
          <w:sz w:val="28"/>
          <w:szCs w:val="28"/>
        </w:rPr>
        <w:t>.</w:t>
      </w:r>
    </w:p>
    <w:p w:rsidR="006913B2" w:rsidRPr="006D3920" w:rsidRDefault="00587356" w:rsidP="006D39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920">
        <w:rPr>
          <w:rFonts w:ascii="Times New Roman" w:hAnsi="Times New Roman" w:cs="Times New Roman"/>
          <w:sz w:val="28"/>
          <w:szCs w:val="28"/>
        </w:rPr>
        <w:t>1.</w:t>
      </w:r>
      <w:r w:rsidR="00881616" w:rsidRPr="006D3920">
        <w:rPr>
          <w:rFonts w:ascii="Times New Roman" w:hAnsi="Times New Roman" w:cs="Times New Roman"/>
          <w:sz w:val="28"/>
          <w:szCs w:val="28"/>
        </w:rPr>
        <w:t>4</w:t>
      </w:r>
      <w:r w:rsidR="000F25E1">
        <w:rPr>
          <w:rFonts w:ascii="Times New Roman" w:hAnsi="Times New Roman" w:cs="Times New Roman"/>
          <w:sz w:val="28"/>
          <w:szCs w:val="28"/>
        </w:rPr>
        <w:t>. </w:t>
      </w:r>
      <w:r w:rsidR="00B741CE" w:rsidRPr="006D3920">
        <w:rPr>
          <w:rFonts w:ascii="Times New Roman" w:hAnsi="Times New Roman" w:cs="Times New Roman"/>
          <w:sz w:val="28"/>
          <w:szCs w:val="28"/>
        </w:rPr>
        <w:t> </w:t>
      </w:r>
      <w:r w:rsidR="00BF731A" w:rsidRPr="006D3920">
        <w:rPr>
          <w:rFonts w:ascii="Times New Roman" w:hAnsi="Times New Roman" w:cs="Times New Roman"/>
          <w:sz w:val="28"/>
          <w:szCs w:val="28"/>
        </w:rPr>
        <w:t>Дополнительные меры социальной поддержки предоставляются</w:t>
      </w:r>
      <w:r w:rsidR="00A32413">
        <w:rPr>
          <w:rFonts w:ascii="Times New Roman" w:hAnsi="Times New Roman" w:cs="Times New Roman"/>
          <w:sz w:val="28"/>
          <w:szCs w:val="28"/>
        </w:rPr>
        <w:t xml:space="preserve"> </w:t>
      </w:r>
      <w:r w:rsidR="00BF731A" w:rsidRPr="006D3920">
        <w:rPr>
          <w:rFonts w:ascii="Times New Roman" w:hAnsi="Times New Roman" w:cs="Times New Roman"/>
          <w:sz w:val="28"/>
          <w:szCs w:val="28"/>
        </w:rPr>
        <w:t>в</w:t>
      </w:r>
      <w:r w:rsidR="00B741CE" w:rsidRPr="006D3920">
        <w:rPr>
          <w:rFonts w:ascii="Times New Roman" w:hAnsi="Times New Roman" w:cs="Times New Roman"/>
          <w:sz w:val="28"/>
          <w:szCs w:val="28"/>
        </w:rPr>
        <w:t xml:space="preserve"> </w:t>
      </w:r>
      <w:r w:rsidR="00BF731A" w:rsidRPr="006D3920">
        <w:rPr>
          <w:rFonts w:ascii="Times New Roman" w:hAnsi="Times New Roman" w:cs="Times New Roman"/>
          <w:sz w:val="28"/>
          <w:szCs w:val="28"/>
        </w:rPr>
        <w:lastRenderedPageBreak/>
        <w:t xml:space="preserve">виде </w:t>
      </w:r>
      <w:r w:rsidR="000E6331" w:rsidRPr="006D3920">
        <w:rPr>
          <w:rFonts w:ascii="Times New Roman" w:hAnsi="Times New Roman" w:cs="Times New Roman"/>
          <w:sz w:val="28"/>
          <w:szCs w:val="28"/>
        </w:rPr>
        <w:t xml:space="preserve">единовременной </w:t>
      </w:r>
      <w:r w:rsidR="00BF731A" w:rsidRPr="006D3920">
        <w:rPr>
          <w:rFonts w:ascii="Times New Roman" w:hAnsi="Times New Roman" w:cs="Times New Roman"/>
          <w:sz w:val="28"/>
          <w:szCs w:val="28"/>
        </w:rPr>
        <w:t>адресной материальной помощи:</w:t>
      </w:r>
    </w:p>
    <w:p w:rsidR="000E6331" w:rsidRPr="006D3920" w:rsidRDefault="00F82FDE" w:rsidP="006D39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гражданам</w:t>
      </w:r>
      <w:r w:rsidR="00BF731A" w:rsidRPr="006D3920">
        <w:rPr>
          <w:rFonts w:ascii="Times New Roman" w:hAnsi="Times New Roman" w:cs="Times New Roman"/>
          <w:sz w:val="28"/>
          <w:szCs w:val="28"/>
        </w:rPr>
        <w:t xml:space="preserve"> </w:t>
      </w:r>
      <w:r w:rsidR="00447E65" w:rsidRPr="006D3920">
        <w:rPr>
          <w:rFonts w:ascii="Times New Roman" w:hAnsi="Times New Roman" w:cs="Times New Roman"/>
          <w:sz w:val="28"/>
          <w:szCs w:val="28"/>
        </w:rPr>
        <w:t>Туапсинск</w:t>
      </w:r>
      <w:r w:rsidR="00AF23D2">
        <w:rPr>
          <w:rFonts w:ascii="Times New Roman" w:hAnsi="Times New Roman" w:cs="Times New Roman"/>
          <w:sz w:val="28"/>
          <w:szCs w:val="28"/>
        </w:rPr>
        <w:t>ого</w:t>
      </w:r>
      <w:r w:rsidR="00447E65" w:rsidRPr="006D392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F23D2">
        <w:rPr>
          <w:rFonts w:ascii="Times New Roman" w:hAnsi="Times New Roman" w:cs="Times New Roman"/>
          <w:sz w:val="28"/>
          <w:szCs w:val="28"/>
        </w:rPr>
        <w:t>ого</w:t>
      </w:r>
      <w:r w:rsidR="00447E65" w:rsidRPr="006D3920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AF23D2">
        <w:rPr>
          <w:rFonts w:ascii="Times New Roman" w:hAnsi="Times New Roman" w:cs="Times New Roman"/>
          <w:sz w:val="28"/>
          <w:szCs w:val="28"/>
        </w:rPr>
        <w:t>а</w:t>
      </w:r>
      <w:r w:rsidR="00BF731A" w:rsidRPr="006D3920">
        <w:rPr>
          <w:rFonts w:ascii="Times New Roman" w:hAnsi="Times New Roman" w:cs="Times New Roman"/>
          <w:sz w:val="28"/>
          <w:szCs w:val="28"/>
        </w:rPr>
        <w:t>, оказавшимся в трудной (критической)</w:t>
      </w:r>
      <w:r w:rsidR="00447E65" w:rsidRPr="006D3920">
        <w:rPr>
          <w:rFonts w:ascii="Times New Roman" w:hAnsi="Times New Roman" w:cs="Times New Roman"/>
          <w:sz w:val="28"/>
          <w:szCs w:val="28"/>
        </w:rPr>
        <w:t xml:space="preserve"> </w:t>
      </w:r>
      <w:r w:rsidR="000E6331" w:rsidRPr="006D3920">
        <w:rPr>
          <w:rFonts w:ascii="Times New Roman" w:hAnsi="Times New Roman" w:cs="Times New Roman"/>
          <w:sz w:val="28"/>
          <w:szCs w:val="28"/>
        </w:rPr>
        <w:t>жизненной ситуации</w:t>
      </w:r>
      <w:r w:rsidR="00CF4280" w:rsidRPr="006D3920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0E6331" w:rsidRPr="006D3920">
        <w:rPr>
          <w:rFonts w:ascii="Times New Roman" w:hAnsi="Times New Roman" w:cs="Times New Roman"/>
          <w:sz w:val="28"/>
          <w:szCs w:val="28"/>
        </w:rPr>
        <w:t>семьям, участников специальной военной операции</w:t>
      </w:r>
      <w:r w:rsidR="00E37E70" w:rsidRPr="006D392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32413">
        <w:rPr>
          <w:rFonts w:ascii="Times New Roman" w:hAnsi="Times New Roman" w:cs="Times New Roman"/>
          <w:sz w:val="28"/>
          <w:szCs w:val="28"/>
        </w:rPr>
        <w:t xml:space="preserve">- </w:t>
      </w:r>
      <w:r w:rsidR="00E37E70" w:rsidRPr="006D3920">
        <w:rPr>
          <w:rFonts w:ascii="Times New Roman" w:hAnsi="Times New Roman" w:cs="Times New Roman"/>
          <w:sz w:val="28"/>
          <w:szCs w:val="28"/>
        </w:rPr>
        <w:t>СВО)</w:t>
      </w:r>
      <w:r w:rsidR="000E6331" w:rsidRPr="006D3920">
        <w:rPr>
          <w:rFonts w:ascii="Times New Roman" w:hAnsi="Times New Roman" w:cs="Times New Roman"/>
          <w:sz w:val="28"/>
          <w:szCs w:val="28"/>
        </w:rPr>
        <w:t xml:space="preserve">, проживающим </w:t>
      </w:r>
      <w:r w:rsidRPr="006D3920">
        <w:rPr>
          <w:rFonts w:ascii="Times New Roman" w:hAnsi="Times New Roman" w:cs="Times New Roman"/>
          <w:sz w:val="28"/>
          <w:szCs w:val="28"/>
        </w:rPr>
        <w:t>и имеющим постоянную регистрацию на территории Туапсинск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D392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D3920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E6331" w:rsidRPr="006D3920">
        <w:rPr>
          <w:rFonts w:ascii="Times New Roman" w:hAnsi="Times New Roman" w:cs="Times New Roman"/>
          <w:sz w:val="28"/>
          <w:szCs w:val="28"/>
        </w:rPr>
        <w:t>.</w:t>
      </w:r>
    </w:p>
    <w:p w:rsidR="006913B2" w:rsidRPr="00906BE8" w:rsidRDefault="00587356" w:rsidP="006D39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920">
        <w:rPr>
          <w:rFonts w:ascii="Times New Roman" w:hAnsi="Times New Roman" w:cs="Times New Roman"/>
          <w:sz w:val="28"/>
          <w:szCs w:val="28"/>
        </w:rPr>
        <w:t>1.</w:t>
      </w:r>
      <w:r w:rsidR="00881616" w:rsidRPr="006D3920">
        <w:rPr>
          <w:rFonts w:ascii="Times New Roman" w:hAnsi="Times New Roman" w:cs="Times New Roman"/>
          <w:sz w:val="28"/>
          <w:szCs w:val="28"/>
        </w:rPr>
        <w:t>5</w:t>
      </w:r>
      <w:r w:rsidR="000F25E1">
        <w:rPr>
          <w:rFonts w:ascii="Times New Roman" w:hAnsi="Times New Roman" w:cs="Times New Roman"/>
          <w:sz w:val="28"/>
          <w:szCs w:val="28"/>
        </w:rPr>
        <w:t>. </w:t>
      </w:r>
      <w:r w:rsidR="00B741CE" w:rsidRPr="006D3920">
        <w:rPr>
          <w:rFonts w:ascii="Times New Roman" w:hAnsi="Times New Roman" w:cs="Times New Roman"/>
          <w:sz w:val="28"/>
          <w:szCs w:val="28"/>
        </w:rPr>
        <w:t> </w:t>
      </w:r>
      <w:r w:rsidR="002809CE" w:rsidRPr="006D3920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="00BF731A" w:rsidRPr="006D3920">
        <w:rPr>
          <w:rFonts w:ascii="Times New Roman" w:hAnsi="Times New Roman" w:cs="Times New Roman"/>
          <w:sz w:val="28"/>
          <w:szCs w:val="28"/>
        </w:rPr>
        <w:t>меры социальной поддержки (адресная</w:t>
      </w:r>
      <w:r w:rsidR="002809CE" w:rsidRPr="006D3920">
        <w:rPr>
          <w:rFonts w:ascii="Times New Roman" w:hAnsi="Times New Roman" w:cs="Times New Roman"/>
          <w:sz w:val="28"/>
          <w:szCs w:val="28"/>
        </w:rPr>
        <w:t xml:space="preserve"> </w:t>
      </w:r>
      <w:r w:rsidR="00BF731A" w:rsidRPr="006D3920">
        <w:rPr>
          <w:rFonts w:ascii="Times New Roman" w:hAnsi="Times New Roman" w:cs="Times New Roman"/>
          <w:sz w:val="28"/>
          <w:szCs w:val="28"/>
        </w:rPr>
        <w:t xml:space="preserve">материальная помощь) предоставляются в пределах </w:t>
      </w:r>
      <w:r w:rsidR="00CB29B9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обязательств, доведенных главному распорядителю средств бюджета Туапсинского муниципального округа </w:t>
      </w:r>
      <w:r w:rsidR="00593ED7">
        <w:rPr>
          <w:rFonts w:ascii="Times New Roman" w:hAnsi="Times New Roman" w:cs="Times New Roman"/>
          <w:sz w:val="28"/>
          <w:szCs w:val="28"/>
        </w:rPr>
        <w:t xml:space="preserve">на </w:t>
      </w:r>
      <w:bookmarkStart w:id="2" w:name="_GoBack"/>
      <w:bookmarkEnd w:id="2"/>
      <w:r w:rsidR="00CB29B9">
        <w:rPr>
          <w:rFonts w:ascii="Times New Roman" w:hAnsi="Times New Roman" w:cs="Times New Roman"/>
          <w:sz w:val="28"/>
          <w:szCs w:val="28"/>
        </w:rPr>
        <w:t xml:space="preserve">соответствующий финансовый год (соответствующий финансовый год и плановый период), </w:t>
      </w:r>
      <w:r w:rsidR="00BF731A" w:rsidRPr="006D3920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0E6331" w:rsidRPr="006D3920">
        <w:rPr>
          <w:rFonts w:ascii="Times New Roman" w:hAnsi="Times New Roman" w:cs="Times New Roman"/>
          <w:sz w:val="28"/>
          <w:szCs w:val="28"/>
        </w:rPr>
        <w:t>действующ</w:t>
      </w:r>
      <w:r w:rsidR="00906BE8">
        <w:rPr>
          <w:rFonts w:ascii="Times New Roman" w:hAnsi="Times New Roman" w:cs="Times New Roman"/>
          <w:sz w:val="28"/>
          <w:szCs w:val="28"/>
        </w:rPr>
        <w:t>ей</w:t>
      </w:r>
      <w:r w:rsidR="000E6331" w:rsidRPr="006D3920">
        <w:rPr>
          <w:rFonts w:ascii="Times New Roman" w:hAnsi="Times New Roman" w:cs="Times New Roman"/>
          <w:sz w:val="28"/>
          <w:szCs w:val="28"/>
        </w:rPr>
        <w:t xml:space="preserve"> </w:t>
      </w:r>
      <w:r w:rsidR="00906BE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F731A" w:rsidRPr="006D3920">
        <w:rPr>
          <w:rFonts w:ascii="Times New Roman" w:hAnsi="Times New Roman" w:cs="Times New Roman"/>
          <w:sz w:val="28"/>
          <w:szCs w:val="28"/>
        </w:rPr>
        <w:t>программ</w:t>
      </w:r>
      <w:r w:rsidR="00906BE8">
        <w:rPr>
          <w:rFonts w:ascii="Times New Roman" w:hAnsi="Times New Roman" w:cs="Times New Roman"/>
          <w:sz w:val="28"/>
          <w:szCs w:val="28"/>
        </w:rPr>
        <w:t xml:space="preserve">ы </w:t>
      </w:r>
      <w:r w:rsidR="00906BE8" w:rsidRPr="00906BE8">
        <w:rPr>
          <w:rFonts w:ascii="Times New Roman" w:hAnsi="Times New Roman" w:cs="Times New Roman"/>
          <w:sz w:val="28"/>
          <w:szCs w:val="28"/>
        </w:rPr>
        <w:t>«</w:t>
      </w:r>
      <w:r w:rsidR="00906BE8" w:rsidRPr="00906BE8">
        <w:rPr>
          <w:rFonts w:ascii="Times New Roman" w:hAnsi="Times New Roman" w:cs="Times New Roman"/>
          <w:bCs/>
          <w:sz w:val="28"/>
          <w:szCs w:val="28"/>
        </w:rPr>
        <w:t>Социальная поддержка отдельных категорий граждан</w:t>
      </w:r>
      <w:r w:rsidR="00906BE8" w:rsidRPr="00906BE8">
        <w:rPr>
          <w:rFonts w:ascii="Times New Roman" w:hAnsi="Times New Roman" w:cs="Times New Roman"/>
          <w:sz w:val="28"/>
          <w:szCs w:val="28"/>
        </w:rPr>
        <w:t>»</w:t>
      </w:r>
      <w:r w:rsidR="00BF731A" w:rsidRPr="00906BE8">
        <w:rPr>
          <w:rFonts w:ascii="Times New Roman" w:hAnsi="Times New Roman" w:cs="Times New Roman"/>
          <w:sz w:val="28"/>
          <w:szCs w:val="28"/>
        </w:rPr>
        <w:t>.</w:t>
      </w:r>
    </w:p>
    <w:p w:rsidR="006913B2" w:rsidRPr="006D3920" w:rsidRDefault="00587356" w:rsidP="006D39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920">
        <w:rPr>
          <w:rFonts w:ascii="Times New Roman" w:hAnsi="Times New Roman" w:cs="Times New Roman"/>
          <w:sz w:val="28"/>
          <w:szCs w:val="28"/>
        </w:rPr>
        <w:t>1.</w:t>
      </w:r>
      <w:r w:rsidR="00881616" w:rsidRPr="006D3920">
        <w:rPr>
          <w:rFonts w:ascii="Times New Roman" w:hAnsi="Times New Roman" w:cs="Times New Roman"/>
          <w:sz w:val="28"/>
          <w:szCs w:val="28"/>
        </w:rPr>
        <w:t>6</w:t>
      </w:r>
      <w:r w:rsidR="000F25E1">
        <w:rPr>
          <w:rFonts w:ascii="Times New Roman" w:hAnsi="Times New Roman" w:cs="Times New Roman"/>
          <w:sz w:val="28"/>
          <w:szCs w:val="28"/>
        </w:rPr>
        <w:t>. </w:t>
      </w:r>
      <w:r w:rsidR="00EF5970">
        <w:rPr>
          <w:rFonts w:ascii="Times New Roman" w:hAnsi="Times New Roman" w:cs="Times New Roman"/>
          <w:sz w:val="28"/>
          <w:szCs w:val="28"/>
        </w:rPr>
        <w:t> </w:t>
      </w:r>
      <w:r w:rsidR="00BF731A" w:rsidRPr="006D3920">
        <w:rPr>
          <w:rFonts w:ascii="Times New Roman" w:hAnsi="Times New Roman" w:cs="Times New Roman"/>
          <w:sz w:val="28"/>
          <w:szCs w:val="28"/>
        </w:rPr>
        <w:t>В Порядке используются следующие основные понятия:</w:t>
      </w:r>
    </w:p>
    <w:p w:rsidR="006913B2" w:rsidRPr="006D3920" w:rsidRDefault="00BF731A" w:rsidP="006D39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920">
        <w:rPr>
          <w:rFonts w:ascii="Times New Roman" w:hAnsi="Times New Roman" w:cs="Times New Roman"/>
          <w:sz w:val="28"/>
          <w:szCs w:val="28"/>
        </w:rPr>
        <w:t>трудная жизненная ситуация - ситуация, объективно нарушающая</w:t>
      </w:r>
      <w:r w:rsidR="002809CE" w:rsidRPr="006D3920">
        <w:rPr>
          <w:rFonts w:ascii="Times New Roman" w:hAnsi="Times New Roman" w:cs="Times New Roman"/>
          <w:sz w:val="28"/>
          <w:szCs w:val="28"/>
        </w:rPr>
        <w:t xml:space="preserve"> </w:t>
      </w:r>
      <w:r w:rsidRPr="006D3920">
        <w:rPr>
          <w:rFonts w:ascii="Times New Roman" w:hAnsi="Times New Roman" w:cs="Times New Roman"/>
          <w:sz w:val="28"/>
          <w:szCs w:val="28"/>
        </w:rPr>
        <w:t>жизнедеятельность гражданина, возникшая по независящим от него</w:t>
      </w:r>
      <w:r w:rsidR="002809CE" w:rsidRPr="006D3920">
        <w:rPr>
          <w:rFonts w:ascii="Times New Roman" w:hAnsi="Times New Roman" w:cs="Times New Roman"/>
          <w:sz w:val="28"/>
          <w:szCs w:val="28"/>
        </w:rPr>
        <w:t xml:space="preserve"> </w:t>
      </w:r>
      <w:r w:rsidRPr="006D3920">
        <w:rPr>
          <w:rFonts w:ascii="Times New Roman" w:hAnsi="Times New Roman" w:cs="Times New Roman"/>
          <w:sz w:val="28"/>
          <w:szCs w:val="28"/>
        </w:rPr>
        <w:t xml:space="preserve">причинам (инвалидность, неспособность к самообслуживанию в связи </w:t>
      </w:r>
      <w:r w:rsidR="002809CE" w:rsidRPr="006D3920">
        <w:rPr>
          <w:rFonts w:ascii="Times New Roman" w:hAnsi="Times New Roman" w:cs="Times New Roman"/>
          <w:sz w:val="28"/>
          <w:szCs w:val="28"/>
        </w:rPr>
        <w:t>с преклонным</w:t>
      </w:r>
      <w:r w:rsidR="00BB707B" w:rsidRPr="006D3920">
        <w:rPr>
          <w:rFonts w:ascii="Times New Roman" w:hAnsi="Times New Roman" w:cs="Times New Roman"/>
          <w:sz w:val="28"/>
          <w:szCs w:val="28"/>
        </w:rPr>
        <w:t xml:space="preserve"> возрастом, болезнью,</w:t>
      </w:r>
      <w:r w:rsidRPr="006D3920">
        <w:rPr>
          <w:rFonts w:ascii="Times New Roman" w:hAnsi="Times New Roman" w:cs="Times New Roman"/>
          <w:sz w:val="28"/>
          <w:szCs w:val="28"/>
        </w:rPr>
        <w:t xml:space="preserve"> сиротство, безнадзорность,</w:t>
      </w:r>
      <w:r w:rsidR="002809CE" w:rsidRPr="006D3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3920">
        <w:rPr>
          <w:rFonts w:ascii="Times New Roman" w:hAnsi="Times New Roman" w:cs="Times New Roman"/>
          <w:sz w:val="28"/>
          <w:szCs w:val="28"/>
        </w:rPr>
        <w:t>малообеспеченность</w:t>
      </w:r>
      <w:proofErr w:type="spellEnd"/>
      <w:r w:rsidRPr="006D3920">
        <w:rPr>
          <w:rFonts w:ascii="Times New Roman" w:hAnsi="Times New Roman" w:cs="Times New Roman"/>
          <w:sz w:val="28"/>
          <w:szCs w:val="28"/>
        </w:rPr>
        <w:t xml:space="preserve">, безработица, </w:t>
      </w:r>
      <w:r w:rsidR="002809CE" w:rsidRPr="006D3920">
        <w:rPr>
          <w:rFonts w:ascii="Times New Roman" w:hAnsi="Times New Roman" w:cs="Times New Roman"/>
          <w:sz w:val="28"/>
          <w:szCs w:val="28"/>
        </w:rPr>
        <w:t xml:space="preserve">конфликты и жестокое обращение </w:t>
      </w:r>
      <w:r w:rsidR="000E6331" w:rsidRPr="006D3920">
        <w:rPr>
          <w:rFonts w:ascii="Times New Roman" w:hAnsi="Times New Roman" w:cs="Times New Roman"/>
          <w:sz w:val="28"/>
          <w:szCs w:val="28"/>
        </w:rPr>
        <w:t xml:space="preserve">в </w:t>
      </w:r>
      <w:r w:rsidRPr="006D3920">
        <w:rPr>
          <w:rFonts w:ascii="Times New Roman" w:hAnsi="Times New Roman" w:cs="Times New Roman"/>
          <w:sz w:val="28"/>
          <w:szCs w:val="28"/>
        </w:rPr>
        <w:t>семье, подтвержденные соответствующими документами, обусловившие</w:t>
      </w:r>
      <w:r w:rsidR="002809CE" w:rsidRPr="006D3920">
        <w:rPr>
          <w:rFonts w:ascii="Times New Roman" w:hAnsi="Times New Roman" w:cs="Times New Roman"/>
          <w:sz w:val="28"/>
          <w:szCs w:val="28"/>
        </w:rPr>
        <w:t xml:space="preserve"> </w:t>
      </w:r>
      <w:r w:rsidRPr="006D3920">
        <w:rPr>
          <w:rFonts w:ascii="Times New Roman" w:hAnsi="Times New Roman" w:cs="Times New Roman"/>
          <w:sz w:val="28"/>
          <w:szCs w:val="28"/>
        </w:rPr>
        <w:t>отсутствие сре</w:t>
      </w:r>
      <w:proofErr w:type="gramStart"/>
      <w:r w:rsidRPr="006D3920">
        <w:rPr>
          <w:rFonts w:ascii="Times New Roman" w:hAnsi="Times New Roman" w:cs="Times New Roman"/>
          <w:sz w:val="28"/>
          <w:szCs w:val="28"/>
        </w:rPr>
        <w:t>дств к с</w:t>
      </w:r>
      <w:proofErr w:type="gramEnd"/>
      <w:r w:rsidRPr="006D3920">
        <w:rPr>
          <w:rFonts w:ascii="Times New Roman" w:hAnsi="Times New Roman" w:cs="Times New Roman"/>
          <w:sz w:val="28"/>
          <w:szCs w:val="28"/>
        </w:rPr>
        <w:t xml:space="preserve">уществованию), которую </w:t>
      </w:r>
      <w:r w:rsidR="000E6331" w:rsidRPr="006D3920">
        <w:rPr>
          <w:rFonts w:ascii="Times New Roman" w:hAnsi="Times New Roman" w:cs="Times New Roman"/>
          <w:sz w:val="28"/>
          <w:szCs w:val="28"/>
        </w:rPr>
        <w:t>гражданин</w:t>
      </w:r>
      <w:r w:rsidRPr="006D3920">
        <w:rPr>
          <w:rFonts w:ascii="Times New Roman" w:hAnsi="Times New Roman" w:cs="Times New Roman"/>
          <w:sz w:val="28"/>
          <w:szCs w:val="28"/>
        </w:rPr>
        <w:t xml:space="preserve"> не может</w:t>
      </w:r>
      <w:r w:rsidR="002809CE" w:rsidRPr="006D3920">
        <w:rPr>
          <w:rFonts w:ascii="Times New Roman" w:hAnsi="Times New Roman" w:cs="Times New Roman"/>
          <w:sz w:val="28"/>
          <w:szCs w:val="28"/>
        </w:rPr>
        <w:t xml:space="preserve"> </w:t>
      </w:r>
      <w:r w:rsidRPr="006D3920">
        <w:rPr>
          <w:rFonts w:ascii="Times New Roman" w:hAnsi="Times New Roman" w:cs="Times New Roman"/>
          <w:sz w:val="28"/>
          <w:szCs w:val="28"/>
        </w:rPr>
        <w:t>преодолеть самостоятельно</w:t>
      </w:r>
      <w:r w:rsidR="008D6F4A">
        <w:rPr>
          <w:rFonts w:ascii="Times New Roman" w:hAnsi="Times New Roman" w:cs="Times New Roman"/>
          <w:sz w:val="28"/>
          <w:szCs w:val="28"/>
        </w:rPr>
        <w:t>;</w:t>
      </w:r>
    </w:p>
    <w:p w:rsidR="006913B2" w:rsidRPr="006D3920" w:rsidRDefault="00BF731A" w:rsidP="006D3920">
      <w:pPr>
        <w:pStyle w:val="20"/>
        <w:shd w:val="clear" w:color="auto" w:fill="auto"/>
        <w:spacing w:line="240" w:lineRule="auto"/>
        <w:ind w:firstLine="740"/>
        <w:jc w:val="both"/>
      </w:pPr>
      <w:r w:rsidRPr="006D3920">
        <w:t>критическая жизненная ситуация - жизненное обстоятельство</w:t>
      </w:r>
      <w:r w:rsidR="00EF5970">
        <w:t xml:space="preserve"> </w:t>
      </w:r>
      <w:r w:rsidRPr="006D3920">
        <w:t>непреодолимой силы, нарушившее нормальную жизнедеятельность человека</w:t>
      </w:r>
      <w:r w:rsidR="00B917F2">
        <w:t xml:space="preserve"> </w:t>
      </w:r>
      <w:r w:rsidRPr="006D3920">
        <w:t>(семьи) и требующее постороннего вмешательства в виде единовременно</w:t>
      </w:r>
      <w:r w:rsidR="000E6331" w:rsidRPr="006D3920">
        <w:t>й</w:t>
      </w:r>
      <w:r w:rsidR="00B917F2">
        <w:t xml:space="preserve"> </w:t>
      </w:r>
      <w:r w:rsidR="000E6331" w:rsidRPr="006D3920">
        <w:t>помощи</w:t>
      </w:r>
      <w:r w:rsidRPr="006D3920">
        <w:t xml:space="preserve"> денежны</w:t>
      </w:r>
      <w:r w:rsidR="000E6331" w:rsidRPr="006D3920">
        <w:t>ми</w:t>
      </w:r>
      <w:r w:rsidRPr="006D3920">
        <w:t xml:space="preserve"> средств</w:t>
      </w:r>
      <w:r w:rsidR="000E6331" w:rsidRPr="006D3920">
        <w:t>ами</w:t>
      </w:r>
      <w:r w:rsidRPr="006D3920">
        <w:t xml:space="preserve"> для его преодоления (несчастные случаи, пожар</w:t>
      </w:r>
      <w:r w:rsidR="00E37E70" w:rsidRPr="006D3920">
        <w:t xml:space="preserve"> </w:t>
      </w:r>
      <w:r w:rsidRPr="006D3920">
        <w:t xml:space="preserve">и его последствия, </w:t>
      </w:r>
      <w:r w:rsidR="00BB707B" w:rsidRPr="006D3920">
        <w:t xml:space="preserve">отсутствие топлива для обогрева жилого помещения, </w:t>
      </w:r>
      <w:r w:rsidRPr="006D3920">
        <w:t xml:space="preserve">смерть близких </w:t>
      </w:r>
      <w:r w:rsidR="00E37E70" w:rsidRPr="006D3920">
        <w:t>родственников, кража имущества</w:t>
      </w:r>
      <w:r w:rsidRPr="006D3920">
        <w:t>)</w:t>
      </w:r>
      <w:r w:rsidR="008D6F4A">
        <w:t>;</w:t>
      </w:r>
    </w:p>
    <w:p w:rsidR="00E37E70" w:rsidRPr="006D3920" w:rsidRDefault="00E37E70" w:rsidP="006D3920">
      <w:pPr>
        <w:pStyle w:val="20"/>
        <w:shd w:val="clear" w:color="auto" w:fill="auto"/>
        <w:spacing w:line="240" w:lineRule="auto"/>
        <w:ind w:firstLine="740"/>
        <w:jc w:val="both"/>
      </w:pPr>
      <w:r w:rsidRPr="006D3920">
        <w:t>семья участника СВО – участник СВО</w:t>
      </w:r>
      <w:r w:rsidR="003E7CF9" w:rsidRPr="006D3920">
        <w:t xml:space="preserve"> или члены его семьи (родители, супруга, дети), обратившие</w:t>
      </w:r>
      <w:r w:rsidR="00CD0377">
        <w:t>ся</w:t>
      </w:r>
      <w:r w:rsidR="003E7CF9" w:rsidRPr="006D3920">
        <w:t xml:space="preserve"> за оказанием единовременной материальной помо</w:t>
      </w:r>
      <w:r w:rsidR="008D6F4A">
        <w:t>щи для социально – бытовых нужд;</w:t>
      </w:r>
    </w:p>
    <w:p w:rsidR="00B917F2" w:rsidRDefault="00BF731A" w:rsidP="00B917F2">
      <w:pPr>
        <w:pStyle w:val="20"/>
        <w:shd w:val="clear" w:color="auto" w:fill="auto"/>
        <w:spacing w:line="240" w:lineRule="auto"/>
        <w:ind w:firstLine="740"/>
        <w:jc w:val="both"/>
      </w:pPr>
      <w:r w:rsidRPr="006D3920">
        <w:t>адресная материальная помощь - это безвозмездное предоставление из</w:t>
      </w:r>
      <w:r w:rsidR="00B917F2">
        <w:t xml:space="preserve"> </w:t>
      </w:r>
      <w:r w:rsidRPr="006D3920">
        <w:t xml:space="preserve">средств бюджета </w:t>
      </w:r>
      <w:r w:rsidR="00BC0F95" w:rsidRPr="006D3920">
        <w:t>Туапсинск</w:t>
      </w:r>
      <w:r w:rsidR="00AF23D2">
        <w:t>ого</w:t>
      </w:r>
      <w:r w:rsidR="00BC0F95" w:rsidRPr="006D3920">
        <w:t xml:space="preserve"> муниципальн</w:t>
      </w:r>
      <w:r w:rsidR="00AF23D2">
        <w:t>ого</w:t>
      </w:r>
      <w:r w:rsidR="00BC0F95" w:rsidRPr="006D3920">
        <w:t xml:space="preserve"> округ</w:t>
      </w:r>
      <w:r w:rsidR="00AF23D2">
        <w:t>а</w:t>
      </w:r>
      <w:r w:rsidR="00BC0F95" w:rsidRPr="006D3920">
        <w:t xml:space="preserve"> </w:t>
      </w:r>
      <w:r w:rsidRPr="006D3920">
        <w:t>отдельным гражданам</w:t>
      </w:r>
      <w:r w:rsidR="00BC0F95" w:rsidRPr="006D3920">
        <w:t xml:space="preserve"> </w:t>
      </w:r>
      <w:r w:rsidRPr="006D3920">
        <w:t>денежных выплат, которые носят разовый или периодический характер</w:t>
      </w:r>
      <w:r w:rsidR="00E37E70" w:rsidRPr="006D3920">
        <w:t xml:space="preserve"> (ежегодно)</w:t>
      </w:r>
      <w:r w:rsidRPr="006D3920">
        <w:t>.</w:t>
      </w:r>
      <w:bookmarkStart w:id="3" w:name="bookmark2"/>
    </w:p>
    <w:p w:rsidR="00B917F2" w:rsidRDefault="00B917F2" w:rsidP="00B917F2">
      <w:pPr>
        <w:pStyle w:val="20"/>
        <w:shd w:val="clear" w:color="auto" w:fill="auto"/>
        <w:spacing w:line="240" w:lineRule="auto"/>
        <w:ind w:firstLine="740"/>
        <w:jc w:val="both"/>
      </w:pPr>
    </w:p>
    <w:p w:rsidR="006913B2" w:rsidRPr="008441FE" w:rsidRDefault="00587356" w:rsidP="008441FE">
      <w:pPr>
        <w:pStyle w:val="20"/>
        <w:shd w:val="clear" w:color="auto" w:fill="auto"/>
        <w:spacing w:line="240" w:lineRule="auto"/>
        <w:ind w:firstLine="0"/>
        <w:jc w:val="center"/>
        <w:rPr>
          <w:b/>
        </w:rPr>
      </w:pPr>
      <w:r w:rsidRPr="00B917F2">
        <w:rPr>
          <w:b/>
        </w:rPr>
        <w:t xml:space="preserve">2. </w:t>
      </w:r>
      <w:r w:rsidR="00BF731A" w:rsidRPr="00B917F2">
        <w:rPr>
          <w:b/>
        </w:rPr>
        <w:t>Порядок и размер предоставления дополнительн</w:t>
      </w:r>
      <w:r w:rsidR="008441FE">
        <w:rPr>
          <w:b/>
        </w:rPr>
        <w:t>ой</w:t>
      </w:r>
      <w:r w:rsidR="008441FE">
        <w:rPr>
          <w:b/>
        </w:rPr>
        <w:br/>
      </w:r>
      <w:r w:rsidR="00BF731A" w:rsidRPr="00B917F2">
        <w:rPr>
          <w:b/>
        </w:rPr>
        <w:t>мер</w:t>
      </w:r>
      <w:bookmarkEnd w:id="3"/>
      <w:r w:rsidR="005C22E2" w:rsidRPr="00B917F2">
        <w:rPr>
          <w:b/>
        </w:rPr>
        <w:t>ы</w:t>
      </w:r>
      <w:r w:rsidR="008441FE">
        <w:rPr>
          <w:b/>
        </w:rPr>
        <w:t xml:space="preserve"> </w:t>
      </w:r>
      <w:r w:rsidR="00BF731A" w:rsidRPr="008441FE">
        <w:rPr>
          <w:b/>
        </w:rPr>
        <w:t>социальной поддержки</w:t>
      </w:r>
    </w:p>
    <w:p w:rsidR="00B917F2" w:rsidRPr="006D3920" w:rsidRDefault="00B917F2" w:rsidP="006D3920">
      <w:pPr>
        <w:pStyle w:val="40"/>
        <w:shd w:val="clear" w:color="auto" w:fill="auto"/>
        <w:spacing w:before="0" w:after="0" w:line="240" w:lineRule="auto"/>
      </w:pPr>
    </w:p>
    <w:p w:rsidR="006913B2" w:rsidRPr="006D3920" w:rsidRDefault="00181A03" w:rsidP="00B917F2">
      <w:pPr>
        <w:pStyle w:val="20"/>
        <w:shd w:val="clear" w:color="auto" w:fill="auto"/>
        <w:tabs>
          <w:tab w:val="left" w:pos="1229"/>
        </w:tabs>
        <w:spacing w:line="240" w:lineRule="auto"/>
        <w:ind w:firstLine="709"/>
        <w:jc w:val="both"/>
      </w:pPr>
      <w:r w:rsidRPr="006D3920">
        <w:t>2.</w:t>
      </w:r>
      <w:r w:rsidR="009F4C2C" w:rsidRPr="006D3920">
        <w:t>1</w:t>
      </w:r>
      <w:r w:rsidR="008D6F4A">
        <w:t>. </w:t>
      </w:r>
      <w:r w:rsidR="007071B1" w:rsidRPr="006D3920">
        <w:t> </w:t>
      </w:r>
      <w:r w:rsidR="00BF731A" w:rsidRPr="006D3920">
        <w:t>Дополнительн</w:t>
      </w:r>
      <w:r w:rsidR="00EE15CA" w:rsidRPr="006D3920">
        <w:t>ая мера</w:t>
      </w:r>
      <w:r w:rsidR="00BF731A" w:rsidRPr="006D3920">
        <w:t xml:space="preserve"> поддержки граждан, которые оказались</w:t>
      </w:r>
      <w:r w:rsidR="00B917F2">
        <w:t xml:space="preserve"> </w:t>
      </w:r>
      <w:r w:rsidR="00BF731A" w:rsidRPr="006D3920">
        <w:t xml:space="preserve">в трудной (критической) жизненной ситуации - это </w:t>
      </w:r>
      <w:r w:rsidR="003E7CF9" w:rsidRPr="006D3920">
        <w:t xml:space="preserve">единовременная </w:t>
      </w:r>
      <w:r w:rsidR="00BF731A" w:rsidRPr="006D3920">
        <w:t>адресная материальная</w:t>
      </w:r>
      <w:r w:rsidR="00484BD5" w:rsidRPr="006D3920">
        <w:t xml:space="preserve"> </w:t>
      </w:r>
      <w:r w:rsidR="00BF731A" w:rsidRPr="006D3920">
        <w:t>помощь в виде безвозмездных единовременных денежных выплат (далее -</w:t>
      </w:r>
      <w:r w:rsidR="00484BD5" w:rsidRPr="006D3920">
        <w:t xml:space="preserve"> </w:t>
      </w:r>
      <w:r w:rsidR="00BF731A" w:rsidRPr="006D3920">
        <w:t xml:space="preserve">выплаты) в установленном размере, </w:t>
      </w:r>
      <w:r w:rsidR="00484BD5" w:rsidRPr="006D3920">
        <w:t xml:space="preserve">которые </w:t>
      </w:r>
      <w:r w:rsidR="00BF731A" w:rsidRPr="006D3920">
        <w:t>носят заявительный характер.</w:t>
      </w:r>
      <w:r w:rsidR="00484BD5" w:rsidRPr="006D3920">
        <w:t xml:space="preserve"> </w:t>
      </w:r>
      <w:r w:rsidR="00BF731A" w:rsidRPr="006D3920">
        <w:t xml:space="preserve">Выплачиваются из бюджета </w:t>
      </w:r>
      <w:r w:rsidR="00536352" w:rsidRPr="006D3920">
        <w:t>Туапсинск</w:t>
      </w:r>
      <w:r w:rsidR="00AF23D2">
        <w:t>ого</w:t>
      </w:r>
      <w:r w:rsidR="00536352" w:rsidRPr="006D3920">
        <w:t xml:space="preserve"> муниципальн</w:t>
      </w:r>
      <w:r w:rsidR="00AF23D2">
        <w:t>ого</w:t>
      </w:r>
      <w:r w:rsidR="00536352" w:rsidRPr="006D3920">
        <w:t xml:space="preserve"> округ</w:t>
      </w:r>
      <w:r w:rsidR="00AF23D2">
        <w:t>а</w:t>
      </w:r>
      <w:r w:rsidR="00BF731A" w:rsidRPr="006D3920">
        <w:t>, в пределах</w:t>
      </w:r>
      <w:r w:rsidR="00484BD5" w:rsidRPr="006D3920">
        <w:t xml:space="preserve"> </w:t>
      </w:r>
      <w:r w:rsidR="00CB29B9">
        <w:t>установленных лимитов бюджетных</w:t>
      </w:r>
      <w:r w:rsidR="00187EF8">
        <w:t xml:space="preserve"> </w:t>
      </w:r>
      <w:r w:rsidR="00187EF8">
        <w:lastRenderedPageBreak/>
        <w:t>обязательств в текущем финансовом году в рамках</w:t>
      </w:r>
      <w:r w:rsidR="00CB29B9">
        <w:t xml:space="preserve"> </w:t>
      </w:r>
      <w:r w:rsidR="00BF731A" w:rsidRPr="006D3920">
        <w:t>муниципальной программ</w:t>
      </w:r>
      <w:r w:rsidR="00187EF8">
        <w:t>ы</w:t>
      </w:r>
      <w:r w:rsidR="00BF731A" w:rsidRPr="006D3920">
        <w:t xml:space="preserve"> «</w:t>
      </w:r>
      <w:r w:rsidR="00EE15CA" w:rsidRPr="006D3920">
        <w:rPr>
          <w:bCs/>
        </w:rPr>
        <w:t>Социальная поддержка отдельных категорий граждан</w:t>
      </w:r>
      <w:r w:rsidR="00EE15CA" w:rsidRPr="006D3920">
        <w:t>».</w:t>
      </w:r>
    </w:p>
    <w:p w:rsidR="006913B2" w:rsidRPr="006D3920" w:rsidRDefault="00181A03" w:rsidP="006D3920">
      <w:pPr>
        <w:pStyle w:val="20"/>
        <w:shd w:val="clear" w:color="auto" w:fill="auto"/>
        <w:tabs>
          <w:tab w:val="left" w:pos="1229"/>
        </w:tabs>
        <w:spacing w:line="240" w:lineRule="auto"/>
        <w:ind w:firstLine="709"/>
        <w:jc w:val="both"/>
      </w:pPr>
      <w:r w:rsidRPr="006D3920">
        <w:t>2.2</w:t>
      </w:r>
      <w:r w:rsidR="008D6F4A">
        <w:t>. </w:t>
      </w:r>
      <w:r w:rsidR="007071B1" w:rsidRPr="006D3920">
        <w:t> </w:t>
      </w:r>
      <w:r w:rsidR="00BF731A" w:rsidRPr="006D3920">
        <w:t>Дополнительн</w:t>
      </w:r>
      <w:r w:rsidR="00EE15CA" w:rsidRPr="006D3920">
        <w:t>ая</w:t>
      </w:r>
      <w:r w:rsidR="00BF731A" w:rsidRPr="006D3920">
        <w:t xml:space="preserve"> мер</w:t>
      </w:r>
      <w:r w:rsidR="00EE15CA" w:rsidRPr="006D3920">
        <w:t>а</w:t>
      </w:r>
      <w:r w:rsidR="00DA32D0">
        <w:t xml:space="preserve"> поддержки предоставляе</w:t>
      </w:r>
      <w:r w:rsidR="00BF731A" w:rsidRPr="006D3920">
        <w:t>тся гражданам,</w:t>
      </w:r>
      <w:r w:rsidR="00DA32D0">
        <w:t xml:space="preserve"> </w:t>
      </w:r>
      <w:r w:rsidR="00F82FDE" w:rsidRPr="006D3920">
        <w:t>проживающим и имеющим постоянную регистрацию на территории Туапсинск</w:t>
      </w:r>
      <w:r w:rsidR="00F82FDE">
        <w:t>ого</w:t>
      </w:r>
      <w:r w:rsidR="00F82FDE" w:rsidRPr="006D3920">
        <w:t xml:space="preserve"> муниципальн</w:t>
      </w:r>
      <w:r w:rsidR="00F82FDE">
        <w:t>ого</w:t>
      </w:r>
      <w:r w:rsidR="00F82FDE" w:rsidRPr="006D3920">
        <w:t xml:space="preserve"> округ</w:t>
      </w:r>
      <w:r w:rsidR="00F82FDE">
        <w:t>а</w:t>
      </w:r>
      <w:r w:rsidR="00BF731A" w:rsidRPr="006D3920">
        <w:t>.</w:t>
      </w:r>
    </w:p>
    <w:p w:rsidR="00905C4A" w:rsidRPr="006D3920" w:rsidRDefault="00905C4A" w:rsidP="006D3920">
      <w:pPr>
        <w:pStyle w:val="20"/>
        <w:shd w:val="clear" w:color="auto" w:fill="auto"/>
        <w:tabs>
          <w:tab w:val="left" w:pos="1229"/>
        </w:tabs>
        <w:spacing w:line="240" w:lineRule="auto"/>
        <w:ind w:firstLine="709"/>
        <w:jc w:val="both"/>
      </w:pPr>
      <w:r w:rsidRPr="006D3920">
        <w:t>2.3</w:t>
      </w:r>
      <w:r w:rsidR="008D6F4A">
        <w:t>. </w:t>
      </w:r>
      <w:r w:rsidRPr="006D3920">
        <w:t> Дополнительная мера поддержки на погребение участника СВО предоставляет</w:t>
      </w:r>
      <w:r w:rsidR="00DA32D0">
        <w:t>ся</w:t>
      </w:r>
      <w:r w:rsidR="007E2603">
        <w:t xml:space="preserve"> одному из членов семьи участника СВО</w:t>
      </w:r>
      <w:r w:rsidR="002E2CF6" w:rsidRPr="006D3920">
        <w:t xml:space="preserve"> </w:t>
      </w:r>
      <w:r w:rsidRPr="006D3920">
        <w:t>или лицу осуществля</w:t>
      </w:r>
      <w:r w:rsidR="007E2603">
        <w:t>ющему</w:t>
      </w:r>
      <w:r w:rsidRPr="006D3920">
        <w:t xml:space="preserve"> погребение участника СВО.</w:t>
      </w:r>
    </w:p>
    <w:p w:rsidR="006913B2" w:rsidRPr="006D3920" w:rsidRDefault="00181A03" w:rsidP="006D3920">
      <w:pPr>
        <w:pStyle w:val="20"/>
        <w:shd w:val="clear" w:color="auto" w:fill="auto"/>
        <w:tabs>
          <w:tab w:val="left" w:pos="1426"/>
        </w:tabs>
        <w:spacing w:line="240" w:lineRule="auto"/>
        <w:ind w:firstLine="709"/>
        <w:jc w:val="both"/>
      </w:pPr>
      <w:r w:rsidRPr="006D3920">
        <w:t>2.</w:t>
      </w:r>
      <w:r w:rsidR="006D1537">
        <w:t>4</w:t>
      </w:r>
      <w:r w:rsidR="008D6F4A">
        <w:t>. </w:t>
      </w:r>
      <w:r w:rsidR="007071B1" w:rsidRPr="006D3920">
        <w:t> </w:t>
      </w:r>
      <w:r w:rsidR="00BF731A" w:rsidRPr="006D3920">
        <w:t>Необходимость оказания дополнительн</w:t>
      </w:r>
      <w:r w:rsidR="00EE15CA" w:rsidRPr="006D3920">
        <w:t>ой</w:t>
      </w:r>
      <w:r w:rsidR="00BF731A" w:rsidRPr="006D3920">
        <w:t xml:space="preserve"> мер</w:t>
      </w:r>
      <w:r w:rsidR="00EE15CA" w:rsidRPr="006D3920">
        <w:t>ы</w:t>
      </w:r>
      <w:r w:rsidR="00BF731A" w:rsidRPr="006D3920">
        <w:t xml:space="preserve"> поддержки и</w:t>
      </w:r>
      <w:r w:rsidR="00DA32D0">
        <w:t xml:space="preserve"> </w:t>
      </w:r>
      <w:r w:rsidR="00BF731A" w:rsidRPr="006D3920">
        <w:t xml:space="preserve">размер выплаты заявителям устанавливается комиссией </w:t>
      </w:r>
      <w:r w:rsidR="00F55008" w:rsidRPr="00AC52F2">
        <w:t xml:space="preserve">по </w:t>
      </w:r>
      <w:r w:rsidR="00F55008" w:rsidRPr="00176C5B">
        <w:rPr>
          <w:bCs/>
        </w:rPr>
        <w:t>рассмотрению заявлений об оказании</w:t>
      </w:r>
      <w:r w:rsidR="00F55008">
        <w:t xml:space="preserve"> адресной </w:t>
      </w:r>
      <w:r w:rsidR="00F55008" w:rsidRPr="00AC52F2">
        <w:rPr>
          <w:bCs/>
        </w:rPr>
        <w:t>материальной помощи гражданам</w:t>
      </w:r>
      <w:r w:rsidR="00F55008" w:rsidRPr="00AC52F2">
        <w:t xml:space="preserve"> </w:t>
      </w:r>
      <w:r w:rsidR="00F55008">
        <w:t>Туапсинского муниципального округа</w:t>
      </w:r>
      <w:r w:rsidR="00F55008" w:rsidRPr="00AC52F2">
        <w:rPr>
          <w:bCs/>
        </w:rPr>
        <w:t>, находящимся в трудной жизненной ситуации</w:t>
      </w:r>
      <w:r w:rsidR="00BF731A" w:rsidRPr="006D3920">
        <w:t xml:space="preserve"> (далее -</w:t>
      </w:r>
      <w:r w:rsidR="00F55008">
        <w:t xml:space="preserve"> К</w:t>
      </w:r>
      <w:r w:rsidR="00BF731A" w:rsidRPr="006D3920">
        <w:t xml:space="preserve">омиссия), </w:t>
      </w:r>
      <w:r w:rsidR="00F55008">
        <w:t xml:space="preserve">состав </w:t>
      </w:r>
      <w:r w:rsidR="00BF731A" w:rsidRPr="006D3920">
        <w:t>котор</w:t>
      </w:r>
      <w:r w:rsidR="00F55008">
        <w:t>ой</w:t>
      </w:r>
      <w:r w:rsidR="00BF731A" w:rsidRPr="006D3920">
        <w:t xml:space="preserve"> </w:t>
      </w:r>
      <w:r w:rsidR="00F55008">
        <w:t>утверждается</w:t>
      </w:r>
      <w:r w:rsidR="00BF731A" w:rsidRPr="006D3920">
        <w:t xml:space="preserve"> постановлением</w:t>
      </w:r>
      <w:r w:rsidR="00906BE8">
        <w:t xml:space="preserve"> администрации</w:t>
      </w:r>
      <w:r w:rsidR="00BF731A" w:rsidRPr="006D3920">
        <w:t xml:space="preserve"> </w:t>
      </w:r>
      <w:r w:rsidR="00EE15CA" w:rsidRPr="006D3920">
        <w:t>муниципального образования Туапсинский муниципальный округ Краснодарского края</w:t>
      </w:r>
      <w:r w:rsidR="00BF731A" w:rsidRPr="006D3920">
        <w:t xml:space="preserve">. </w:t>
      </w:r>
    </w:p>
    <w:p w:rsidR="00EE15CA" w:rsidRPr="006D3920" w:rsidRDefault="00181A03" w:rsidP="006D3920">
      <w:pPr>
        <w:pStyle w:val="20"/>
        <w:shd w:val="clear" w:color="auto" w:fill="auto"/>
        <w:spacing w:line="240" w:lineRule="auto"/>
        <w:ind w:firstLine="740"/>
        <w:jc w:val="both"/>
      </w:pPr>
      <w:r w:rsidRPr="006D3920">
        <w:t>2.</w:t>
      </w:r>
      <w:r w:rsidR="006D1537">
        <w:t>5</w:t>
      </w:r>
      <w:r w:rsidR="008D6F4A">
        <w:t>. </w:t>
      </w:r>
      <w:r w:rsidR="007071B1" w:rsidRPr="006D3920">
        <w:t> </w:t>
      </w:r>
      <w:r w:rsidR="00BF731A" w:rsidRPr="006D3920">
        <w:t>Выплаты производятся на основании</w:t>
      </w:r>
      <w:r w:rsidR="00F55008">
        <w:t xml:space="preserve"> </w:t>
      </w:r>
      <w:r w:rsidR="00BF731A" w:rsidRPr="006D3920">
        <w:t xml:space="preserve">решения </w:t>
      </w:r>
      <w:r w:rsidR="00F55008">
        <w:t>К</w:t>
      </w:r>
      <w:r w:rsidR="00BF731A" w:rsidRPr="006D3920">
        <w:t>омиссии независимо от других мер социальной поддержки,</w:t>
      </w:r>
      <w:r w:rsidR="00F55008">
        <w:t xml:space="preserve"> </w:t>
      </w:r>
      <w:r w:rsidR="00BF731A" w:rsidRPr="006D3920">
        <w:t>которыми пользуются по иным основаниям заявитель, члены семьи</w:t>
      </w:r>
      <w:r w:rsidR="00E37D6D">
        <w:t xml:space="preserve"> </w:t>
      </w:r>
      <w:r w:rsidR="00BF731A" w:rsidRPr="006D3920">
        <w:t>заявителя, исходя из объективной оценки степени нуждаемости.</w:t>
      </w:r>
    </w:p>
    <w:p w:rsidR="002E2CF6" w:rsidRPr="006D3920" w:rsidRDefault="00BF731A" w:rsidP="006D3920">
      <w:pPr>
        <w:pStyle w:val="20"/>
        <w:shd w:val="clear" w:color="auto" w:fill="auto"/>
        <w:spacing w:line="240" w:lineRule="auto"/>
        <w:ind w:firstLine="740"/>
        <w:jc w:val="both"/>
      </w:pPr>
      <w:r w:rsidRPr="006D3920">
        <w:t>Выплаты</w:t>
      </w:r>
      <w:r w:rsidR="00EE15CA" w:rsidRPr="006D3920">
        <w:t xml:space="preserve"> </w:t>
      </w:r>
      <w:r w:rsidRPr="006D3920">
        <w:t xml:space="preserve">назначаются в размере </w:t>
      </w:r>
      <w:r w:rsidR="00EE15CA" w:rsidRPr="006D3920">
        <w:t>до 4-х размеров прожиточного минимума в расчете на душу населения, установленного в Краснодарском крае</w:t>
      </w:r>
      <w:r w:rsidR="00E37D6D">
        <w:t>.</w:t>
      </w:r>
      <w:r w:rsidRPr="006D3920">
        <w:t xml:space="preserve"> Единовременная денежная выплата может быть оказана</w:t>
      </w:r>
      <w:r w:rsidR="00CF4280" w:rsidRPr="006D3920">
        <w:t xml:space="preserve"> </w:t>
      </w:r>
      <w:r w:rsidRPr="006D3920">
        <w:t>только один раз в календарном году.</w:t>
      </w:r>
      <w:r w:rsidR="00CF4280" w:rsidRPr="006D3920">
        <w:t xml:space="preserve"> </w:t>
      </w:r>
    </w:p>
    <w:p w:rsidR="007E2603" w:rsidRDefault="00CF4280" w:rsidP="006D3920">
      <w:pPr>
        <w:pStyle w:val="20"/>
        <w:shd w:val="clear" w:color="auto" w:fill="auto"/>
        <w:spacing w:line="240" w:lineRule="auto"/>
        <w:ind w:firstLine="740"/>
        <w:jc w:val="both"/>
      </w:pPr>
      <w:r w:rsidRPr="006D3920">
        <w:t>Семьям участников СВО</w:t>
      </w:r>
      <w:r w:rsidR="007E2603">
        <w:t>:</w:t>
      </w:r>
    </w:p>
    <w:p w:rsidR="006913B2" w:rsidRPr="006D3920" w:rsidRDefault="00CF4280" w:rsidP="006D3920">
      <w:pPr>
        <w:pStyle w:val="20"/>
        <w:shd w:val="clear" w:color="auto" w:fill="auto"/>
        <w:spacing w:line="240" w:lineRule="auto"/>
        <w:ind w:firstLine="740"/>
        <w:jc w:val="both"/>
      </w:pPr>
      <w:r w:rsidRPr="006D3920">
        <w:t xml:space="preserve">на социально – бытовые нужды выплачивается фиксированная сумма в размере </w:t>
      </w:r>
      <w:r w:rsidR="004E0CBF" w:rsidRPr="006D3920">
        <w:t>20</w:t>
      </w:r>
      <w:r w:rsidRPr="006D3920">
        <w:t>000 рублей</w:t>
      </w:r>
      <w:r w:rsidR="007E2603">
        <w:t>;</w:t>
      </w:r>
    </w:p>
    <w:p w:rsidR="00905C4A" w:rsidRPr="006D3920" w:rsidRDefault="00905C4A" w:rsidP="006D3920">
      <w:pPr>
        <w:pStyle w:val="20"/>
        <w:shd w:val="clear" w:color="auto" w:fill="auto"/>
        <w:spacing w:line="240" w:lineRule="auto"/>
        <w:ind w:firstLine="740"/>
        <w:jc w:val="both"/>
      </w:pPr>
      <w:r w:rsidRPr="006D3920">
        <w:t xml:space="preserve">на погребение </w:t>
      </w:r>
      <w:r w:rsidR="007E2603">
        <w:t>участника СВО</w:t>
      </w:r>
      <w:r w:rsidRPr="006D3920">
        <w:t xml:space="preserve"> выплачивается фиксированная сумма в размере </w:t>
      </w:r>
      <w:r w:rsidR="002410CB" w:rsidRPr="006D3920">
        <w:t xml:space="preserve">100 </w:t>
      </w:r>
      <w:r w:rsidR="007E2603">
        <w:t>000 рублей.</w:t>
      </w:r>
    </w:p>
    <w:p w:rsidR="006913B2" w:rsidRPr="006D3920" w:rsidRDefault="00181A03" w:rsidP="006D3920">
      <w:pPr>
        <w:pStyle w:val="20"/>
        <w:shd w:val="clear" w:color="auto" w:fill="auto"/>
        <w:tabs>
          <w:tab w:val="left" w:pos="1234"/>
        </w:tabs>
        <w:spacing w:line="240" w:lineRule="auto"/>
        <w:ind w:firstLine="709"/>
        <w:jc w:val="both"/>
      </w:pPr>
      <w:r w:rsidRPr="006D3920">
        <w:t>2.</w:t>
      </w:r>
      <w:r w:rsidR="006D1537">
        <w:t>6</w:t>
      </w:r>
      <w:r w:rsidR="008D6F4A">
        <w:t>. </w:t>
      </w:r>
      <w:r w:rsidR="007071B1" w:rsidRPr="006D3920">
        <w:t> </w:t>
      </w:r>
      <w:r w:rsidR="00BF731A" w:rsidRPr="006D3920">
        <w:t xml:space="preserve">Размер выплаты заявителю устанавливается </w:t>
      </w:r>
      <w:proofErr w:type="gramStart"/>
      <w:r w:rsidR="00E37D6D">
        <w:t>К</w:t>
      </w:r>
      <w:r w:rsidR="00BF731A" w:rsidRPr="006D3920">
        <w:t>омиссией</w:t>
      </w:r>
      <w:proofErr w:type="gramEnd"/>
      <w:r w:rsidR="00BF731A" w:rsidRPr="006D3920">
        <w:t xml:space="preserve"> согласно</w:t>
      </w:r>
      <w:r w:rsidR="00E37D6D">
        <w:t xml:space="preserve"> </w:t>
      </w:r>
      <w:r w:rsidR="00BF731A" w:rsidRPr="006D3920">
        <w:t>представленным документам - индивидуально в каждом конкретном случае.</w:t>
      </w:r>
      <w:r w:rsidR="00E37D6D">
        <w:t xml:space="preserve"> </w:t>
      </w:r>
      <w:r w:rsidR="00BF731A" w:rsidRPr="006D3920">
        <w:t>При определении размера учитываются: материально-бытовые условия</w:t>
      </w:r>
      <w:r w:rsidR="00E37D6D">
        <w:t xml:space="preserve"> </w:t>
      </w:r>
      <w:r w:rsidR="00BF731A" w:rsidRPr="006D3920">
        <w:t>заявителя, состав и доход семьи, причины и обстоятельства, побудившие</w:t>
      </w:r>
      <w:r w:rsidR="00E37D6D">
        <w:t xml:space="preserve"> </w:t>
      </w:r>
      <w:r w:rsidR="00BF731A" w:rsidRPr="006D3920">
        <w:t>заявителя к обращению за помощью. Ежемесячный доход гражданина выше</w:t>
      </w:r>
      <w:r w:rsidR="00E37D6D">
        <w:t xml:space="preserve"> </w:t>
      </w:r>
      <w:r w:rsidR="00BF731A" w:rsidRPr="006D3920">
        <w:t>прожиточного минимума не может являться основанием для отказа в</w:t>
      </w:r>
      <w:r w:rsidR="00E37D6D">
        <w:t xml:space="preserve"> </w:t>
      </w:r>
      <w:r w:rsidR="00BF731A" w:rsidRPr="006D3920">
        <w:t xml:space="preserve">оказании адресной </w:t>
      </w:r>
      <w:r w:rsidR="00731D25">
        <w:t>материальной</w:t>
      </w:r>
      <w:r w:rsidR="00BF731A" w:rsidRPr="006D3920">
        <w:t xml:space="preserve"> помощи, </w:t>
      </w:r>
      <w:r w:rsidR="007E2603">
        <w:t>но</w:t>
      </w:r>
      <w:r w:rsidR="00BF731A" w:rsidRPr="006D3920">
        <w:t xml:space="preserve"> может влиять на её </w:t>
      </w:r>
      <w:r w:rsidR="007E2603">
        <w:t>размер</w:t>
      </w:r>
      <w:r w:rsidR="00CF4280" w:rsidRPr="006D3920">
        <w:t>.</w:t>
      </w:r>
    </w:p>
    <w:p w:rsidR="006913B2" w:rsidRPr="006D3920" w:rsidRDefault="00181A03" w:rsidP="006D3920">
      <w:pPr>
        <w:pStyle w:val="20"/>
        <w:shd w:val="clear" w:color="auto" w:fill="auto"/>
        <w:tabs>
          <w:tab w:val="left" w:pos="1234"/>
        </w:tabs>
        <w:spacing w:line="240" w:lineRule="auto"/>
        <w:ind w:firstLine="709"/>
        <w:jc w:val="both"/>
      </w:pPr>
      <w:r w:rsidRPr="006D3920">
        <w:t>2.</w:t>
      </w:r>
      <w:r w:rsidR="006D1537">
        <w:t>7</w:t>
      </w:r>
      <w:r w:rsidR="008D6F4A">
        <w:t>. </w:t>
      </w:r>
      <w:r w:rsidR="007071B1" w:rsidRPr="006D3920">
        <w:t> </w:t>
      </w:r>
      <w:r w:rsidR="00BF731A" w:rsidRPr="006D3920">
        <w:t>Комиссия является постоянно действующим органом, возглавляет</w:t>
      </w:r>
      <w:r w:rsidR="00731D25">
        <w:t xml:space="preserve"> </w:t>
      </w:r>
      <w:r w:rsidR="00BF731A" w:rsidRPr="006D3920">
        <w:t xml:space="preserve">и организует ее работу председатель </w:t>
      </w:r>
      <w:r w:rsidR="00731D25">
        <w:t>К</w:t>
      </w:r>
      <w:r w:rsidR="00BF731A" w:rsidRPr="006D3920">
        <w:t xml:space="preserve">омиссии. В составе </w:t>
      </w:r>
      <w:r w:rsidR="00731D25">
        <w:t>К</w:t>
      </w:r>
      <w:r w:rsidR="00BF731A" w:rsidRPr="006D3920">
        <w:t>омиссии</w:t>
      </w:r>
      <w:r w:rsidR="00731D25">
        <w:t xml:space="preserve"> </w:t>
      </w:r>
      <w:r w:rsidR="00BF731A" w:rsidRPr="006D3920">
        <w:t>опред</w:t>
      </w:r>
      <w:r w:rsidR="00CF4280" w:rsidRPr="006D3920">
        <w:t>еляются</w:t>
      </w:r>
      <w:r w:rsidR="00BF731A" w:rsidRPr="006D3920">
        <w:t xml:space="preserve"> секретарь и члены </w:t>
      </w:r>
      <w:r w:rsidR="00731D25">
        <w:t>К</w:t>
      </w:r>
      <w:r w:rsidR="00BF731A" w:rsidRPr="006D3920">
        <w:t>омиссии.</w:t>
      </w:r>
      <w:r w:rsidR="00CF4280" w:rsidRPr="006D3920">
        <w:t xml:space="preserve"> </w:t>
      </w:r>
      <w:r w:rsidR="00BF731A" w:rsidRPr="006D3920">
        <w:t>Председа</w:t>
      </w:r>
      <w:r w:rsidRPr="006D3920">
        <w:t xml:space="preserve">телем </w:t>
      </w:r>
      <w:r w:rsidR="00731D25">
        <w:t>К</w:t>
      </w:r>
      <w:r w:rsidRPr="006D3920">
        <w:t>омиссии</w:t>
      </w:r>
      <w:r w:rsidR="00BF731A" w:rsidRPr="006D3920">
        <w:t>, назначается заместитель главы</w:t>
      </w:r>
      <w:r w:rsidR="00CF4280" w:rsidRPr="006D3920">
        <w:t xml:space="preserve"> </w:t>
      </w:r>
      <w:r w:rsidR="00BF731A" w:rsidRPr="006D3920">
        <w:t>администрации</w:t>
      </w:r>
      <w:r w:rsidR="00731D25">
        <w:t xml:space="preserve"> Туапсинск</w:t>
      </w:r>
      <w:r w:rsidR="00906BE8">
        <w:t>ого</w:t>
      </w:r>
      <w:r w:rsidR="00731D25">
        <w:t xml:space="preserve"> муниципальн</w:t>
      </w:r>
      <w:r w:rsidR="00906BE8">
        <w:t>ого</w:t>
      </w:r>
      <w:r w:rsidR="00731D25">
        <w:t xml:space="preserve"> округ</w:t>
      </w:r>
      <w:r w:rsidR="00906BE8">
        <w:t>а</w:t>
      </w:r>
      <w:r w:rsidR="00CF5213">
        <w:t>, курирующий социальное направление</w:t>
      </w:r>
      <w:r w:rsidR="00BF731A" w:rsidRPr="006D3920">
        <w:t>.</w:t>
      </w:r>
    </w:p>
    <w:p w:rsidR="006913B2" w:rsidRPr="006D3920" w:rsidRDefault="00BF731A" w:rsidP="006D3920">
      <w:pPr>
        <w:pStyle w:val="20"/>
        <w:shd w:val="clear" w:color="auto" w:fill="auto"/>
        <w:spacing w:line="240" w:lineRule="auto"/>
        <w:ind w:firstLine="740"/>
        <w:jc w:val="both"/>
      </w:pPr>
      <w:r w:rsidRPr="006D3920">
        <w:t xml:space="preserve">Секретарь </w:t>
      </w:r>
      <w:r w:rsidR="00731D25">
        <w:t>К</w:t>
      </w:r>
      <w:r w:rsidRPr="006D3920">
        <w:t>омиссии обеспечивает проведение заседаний, в том числе</w:t>
      </w:r>
      <w:r w:rsidR="00731D25">
        <w:t xml:space="preserve"> </w:t>
      </w:r>
      <w:r w:rsidRPr="006D3920">
        <w:t xml:space="preserve">готовит совместно с членами </w:t>
      </w:r>
      <w:r w:rsidR="00731D25">
        <w:t>К</w:t>
      </w:r>
      <w:r w:rsidRPr="006D3920">
        <w:t>омиссии необходимые документы, оформляет</w:t>
      </w:r>
      <w:r w:rsidR="00731D25">
        <w:t xml:space="preserve"> </w:t>
      </w:r>
      <w:r w:rsidRPr="006D3920">
        <w:t>протокол, ведет делопроизводство</w:t>
      </w:r>
      <w:r w:rsidR="00CF4280" w:rsidRPr="006D3920">
        <w:t>.</w:t>
      </w:r>
    </w:p>
    <w:p w:rsidR="006913B2" w:rsidRPr="006D3920" w:rsidRDefault="00BF731A" w:rsidP="006D3920">
      <w:pPr>
        <w:pStyle w:val="20"/>
        <w:shd w:val="clear" w:color="auto" w:fill="auto"/>
        <w:spacing w:line="240" w:lineRule="auto"/>
        <w:ind w:firstLine="760"/>
        <w:jc w:val="both"/>
      </w:pPr>
      <w:r w:rsidRPr="006D3920">
        <w:t xml:space="preserve">Работа </w:t>
      </w:r>
      <w:r w:rsidR="00731D25">
        <w:t>К</w:t>
      </w:r>
      <w:r w:rsidRPr="006D3920">
        <w:t>омиссии организуется в форме заседаний, которые проводя</w:t>
      </w:r>
      <w:r w:rsidR="00CF4280" w:rsidRPr="006D3920">
        <w:t>тся</w:t>
      </w:r>
      <w:r w:rsidR="00731D25">
        <w:t xml:space="preserve"> </w:t>
      </w:r>
      <w:r w:rsidR="00CF4280" w:rsidRPr="006D3920">
        <w:lastRenderedPageBreak/>
        <w:t xml:space="preserve">по мере необходимости и считаются </w:t>
      </w:r>
      <w:r w:rsidRPr="006D3920">
        <w:t>правомочными, если на нем присутствует более половины ее членов.</w:t>
      </w:r>
    </w:p>
    <w:p w:rsidR="006913B2" w:rsidRPr="006D3920" w:rsidRDefault="00181A03" w:rsidP="006D3920">
      <w:pPr>
        <w:pStyle w:val="20"/>
        <w:shd w:val="clear" w:color="auto" w:fill="auto"/>
        <w:tabs>
          <w:tab w:val="left" w:pos="1337"/>
        </w:tabs>
        <w:spacing w:line="240" w:lineRule="auto"/>
        <w:ind w:left="760" w:hanging="51"/>
        <w:jc w:val="both"/>
      </w:pPr>
      <w:r w:rsidRPr="006D3920">
        <w:t>2.</w:t>
      </w:r>
      <w:r w:rsidR="006D1537">
        <w:t>8</w:t>
      </w:r>
      <w:r w:rsidR="008D6F4A">
        <w:t>. </w:t>
      </w:r>
      <w:r w:rsidR="009F4C2C" w:rsidRPr="006D3920">
        <w:rPr>
          <w:lang w:val="en-US"/>
        </w:rPr>
        <w:t> </w:t>
      </w:r>
      <w:r w:rsidR="00BF731A" w:rsidRPr="006D3920">
        <w:t xml:space="preserve">В соответствии с настоящим </w:t>
      </w:r>
      <w:r w:rsidR="008D6F4A">
        <w:t>П</w:t>
      </w:r>
      <w:r w:rsidR="00BF731A" w:rsidRPr="006D3920">
        <w:t xml:space="preserve">орядком, </w:t>
      </w:r>
      <w:r w:rsidR="00941684">
        <w:t>К</w:t>
      </w:r>
      <w:r w:rsidR="00BF731A" w:rsidRPr="006D3920">
        <w:t>омиссия:</w:t>
      </w:r>
    </w:p>
    <w:p w:rsidR="006913B2" w:rsidRPr="006D3920" w:rsidRDefault="00BF731A" w:rsidP="006D3920">
      <w:pPr>
        <w:pStyle w:val="20"/>
        <w:shd w:val="clear" w:color="auto" w:fill="auto"/>
        <w:spacing w:line="240" w:lineRule="auto"/>
        <w:ind w:firstLine="709"/>
        <w:jc w:val="both"/>
      </w:pPr>
      <w:r w:rsidRPr="006D3920">
        <w:t>рассматривает документы заявителей, обратившихся за дополнительными</w:t>
      </w:r>
      <w:r w:rsidR="00CF4280" w:rsidRPr="006D3920">
        <w:t xml:space="preserve"> </w:t>
      </w:r>
      <w:r w:rsidRPr="006D3920">
        <w:t>мерами</w:t>
      </w:r>
      <w:r w:rsidR="00941684">
        <w:t xml:space="preserve"> социальной</w:t>
      </w:r>
      <w:r w:rsidRPr="006D3920">
        <w:t xml:space="preserve"> поддержки (адресной материальной помощью);</w:t>
      </w:r>
    </w:p>
    <w:p w:rsidR="006913B2" w:rsidRPr="006D3920" w:rsidRDefault="00BF731A" w:rsidP="006D3920">
      <w:pPr>
        <w:pStyle w:val="20"/>
        <w:shd w:val="clear" w:color="auto" w:fill="auto"/>
        <w:spacing w:line="240" w:lineRule="auto"/>
        <w:ind w:firstLine="709"/>
        <w:jc w:val="both"/>
      </w:pPr>
      <w:r w:rsidRPr="006D3920">
        <w:t>принимает решение о выделении помощи и размере выплат или отказывает</w:t>
      </w:r>
      <w:r w:rsidR="00CF4280" w:rsidRPr="006D3920">
        <w:t xml:space="preserve"> </w:t>
      </w:r>
      <w:r w:rsidRPr="006D3920">
        <w:t xml:space="preserve">в </w:t>
      </w:r>
      <w:r w:rsidR="00941684">
        <w:t>оказании</w:t>
      </w:r>
      <w:r w:rsidRPr="006D3920">
        <w:t xml:space="preserve"> помощи.</w:t>
      </w:r>
    </w:p>
    <w:p w:rsidR="006913B2" w:rsidRPr="006D3920" w:rsidRDefault="007E2603" w:rsidP="006D3920">
      <w:pPr>
        <w:pStyle w:val="20"/>
        <w:shd w:val="clear" w:color="auto" w:fill="auto"/>
        <w:spacing w:line="240" w:lineRule="auto"/>
        <w:ind w:firstLine="760"/>
        <w:jc w:val="both"/>
      </w:pPr>
      <w:r>
        <w:t>в</w:t>
      </w:r>
      <w:r w:rsidR="00BF731A" w:rsidRPr="006D3920">
        <w:t xml:space="preserve"> случае отказа, в оказании помощи обратившимся гражданам,</w:t>
      </w:r>
      <w:r w:rsidR="00941684">
        <w:t xml:space="preserve"> </w:t>
      </w:r>
      <w:r w:rsidR="00BF731A" w:rsidRPr="006D3920">
        <w:t>мотивирует причину отказа.</w:t>
      </w:r>
    </w:p>
    <w:p w:rsidR="00760273" w:rsidRDefault="00BF731A" w:rsidP="006D3920">
      <w:pPr>
        <w:pStyle w:val="20"/>
        <w:shd w:val="clear" w:color="auto" w:fill="auto"/>
        <w:spacing w:line="240" w:lineRule="auto"/>
        <w:ind w:firstLine="760"/>
        <w:jc w:val="both"/>
      </w:pPr>
      <w:r w:rsidRPr="006D3920">
        <w:t>В назначении выплат отказывается в случаях:</w:t>
      </w:r>
    </w:p>
    <w:p w:rsidR="00760273" w:rsidRDefault="00BF731A" w:rsidP="006D3920">
      <w:pPr>
        <w:pStyle w:val="20"/>
        <w:shd w:val="clear" w:color="auto" w:fill="auto"/>
        <w:spacing w:line="240" w:lineRule="auto"/>
        <w:ind w:firstLine="760"/>
        <w:jc w:val="both"/>
      </w:pPr>
      <w:r w:rsidRPr="006D3920">
        <w:t>предоставления</w:t>
      </w:r>
      <w:r w:rsidR="00941684">
        <w:t xml:space="preserve"> </w:t>
      </w:r>
      <w:r w:rsidRPr="006D3920">
        <w:t>заявителем недостоверных сведений, неполных сведений и документов;</w:t>
      </w:r>
    </w:p>
    <w:p w:rsidR="006913B2" w:rsidRPr="006D3920" w:rsidRDefault="00181A03" w:rsidP="006D3920">
      <w:pPr>
        <w:pStyle w:val="20"/>
        <w:shd w:val="clear" w:color="auto" w:fill="auto"/>
        <w:spacing w:line="240" w:lineRule="auto"/>
        <w:ind w:firstLine="709"/>
        <w:jc w:val="both"/>
      </w:pPr>
      <w:r w:rsidRPr="006D3920">
        <w:t>2.</w:t>
      </w:r>
      <w:r w:rsidR="006D1537">
        <w:t>9</w:t>
      </w:r>
      <w:r w:rsidR="008D6F4A">
        <w:t>. </w:t>
      </w:r>
      <w:r w:rsidR="00CB5D3C" w:rsidRPr="006D3920">
        <w:t> </w:t>
      </w:r>
      <w:r w:rsidR="00BF731A" w:rsidRPr="006D3920">
        <w:t>Решения принимаются простым большинством голосов</w:t>
      </w:r>
      <w:r w:rsidR="004E089B" w:rsidRPr="006D3920">
        <w:t>,</w:t>
      </w:r>
      <w:r w:rsidR="00941684">
        <w:t xml:space="preserve"> </w:t>
      </w:r>
      <w:r w:rsidR="00BF731A" w:rsidRPr="006D3920">
        <w:t xml:space="preserve">присутствующих на заседании членов </w:t>
      </w:r>
      <w:r w:rsidR="00941684">
        <w:t>К</w:t>
      </w:r>
      <w:r w:rsidR="00BF731A" w:rsidRPr="006D3920">
        <w:t>омиссии</w:t>
      </w:r>
      <w:r w:rsidR="004E089B" w:rsidRPr="006D3920">
        <w:t>,</w:t>
      </w:r>
      <w:r w:rsidR="00BF731A" w:rsidRPr="006D3920">
        <w:t xml:space="preserve"> путем открытого</w:t>
      </w:r>
      <w:r w:rsidR="00941684">
        <w:t xml:space="preserve"> </w:t>
      </w:r>
      <w:r w:rsidR="00BF731A" w:rsidRPr="006D3920">
        <w:t>голосования, оформляются протоколом заседания, который подписывается</w:t>
      </w:r>
      <w:r w:rsidR="00941684">
        <w:t xml:space="preserve"> </w:t>
      </w:r>
      <w:r w:rsidR="00BF731A" w:rsidRPr="006D3920">
        <w:t xml:space="preserve">председателем и членами </w:t>
      </w:r>
      <w:r w:rsidR="00941684">
        <w:t>К</w:t>
      </w:r>
      <w:r w:rsidR="00BF731A" w:rsidRPr="006D3920">
        <w:t>омиссии. Комиссия рассматривает заявления</w:t>
      </w:r>
      <w:r w:rsidR="00941684">
        <w:t xml:space="preserve"> </w:t>
      </w:r>
      <w:r w:rsidR="00BF731A" w:rsidRPr="006D3920">
        <w:t>граждан на предоставление адресной</w:t>
      </w:r>
      <w:r w:rsidR="00941684">
        <w:t xml:space="preserve"> материальной</w:t>
      </w:r>
      <w:r w:rsidR="00BF731A" w:rsidRPr="006D3920">
        <w:t xml:space="preserve"> помощи и иные документы без</w:t>
      </w:r>
      <w:r w:rsidR="00941684">
        <w:t xml:space="preserve"> </w:t>
      </w:r>
      <w:r w:rsidR="00BF731A" w:rsidRPr="006D3920">
        <w:t>присутствия заявителей.</w:t>
      </w:r>
    </w:p>
    <w:p w:rsidR="006913B2" w:rsidRPr="006D3920" w:rsidRDefault="00A067E1" w:rsidP="001E042F">
      <w:pPr>
        <w:pStyle w:val="20"/>
        <w:shd w:val="clear" w:color="auto" w:fill="auto"/>
        <w:tabs>
          <w:tab w:val="left" w:pos="1337"/>
        </w:tabs>
        <w:spacing w:line="240" w:lineRule="auto"/>
        <w:ind w:firstLine="709"/>
        <w:jc w:val="both"/>
      </w:pPr>
      <w:r w:rsidRPr="006D3920">
        <w:t>2.</w:t>
      </w:r>
      <w:r w:rsidR="006D1537">
        <w:t>10</w:t>
      </w:r>
      <w:r w:rsidR="008D6F4A">
        <w:t>. </w:t>
      </w:r>
      <w:r w:rsidR="00BF731A" w:rsidRPr="006D3920">
        <w:t xml:space="preserve">Срок рассмотрения заявлений граждан </w:t>
      </w:r>
      <w:r w:rsidR="00941684">
        <w:t>К</w:t>
      </w:r>
      <w:r w:rsidR="00BF731A" w:rsidRPr="006D3920">
        <w:t>омиссией не должен</w:t>
      </w:r>
      <w:r w:rsidR="00941684">
        <w:t xml:space="preserve"> </w:t>
      </w:r>
      <w:r w:rsidR="00BF731A" w:rsidRPr="006D3920">
        <w:t xml:space="preserve">превышать </w:t>
      </w:r>
      <w:r w:rsidR="00CF4280" w:rsidRPr="006D3920">
        <w:t>3</w:t>
      </w:r>
      <w:r w:rsidR="00BF731A" w:rsidRPr="006D3920">
        <w:t xml:space="preserve">0 </w:t>
      </w:r>
      <w:r w:rsidR="00CF4280" w:rsidRPr="006D3920">
        <w:t xml:space="preserve">календарных </w:t>
      </w:r>
      <w:r w:rsidR="00BF731A" w:rsidRPr="006D3920">
        <w:t xml:space="preserve">дней со дня его </w:t>
      </w:r>
      <w:r w:rsidR="00CF4280" w:rsidRPr="006D3920">
        <w:t>регистрации</w:t>
      </w:r>
      <w:r w:rsidR="00BF731A" w:rsidRPr="006D3920">
        <w:t>.</w:t>
      </w:r>
    </w:p>
    <w:p w:rsidR="008412E4" w:rsidRPr="00F6424A" w:rsidRDefault="008412E4" w:rsidP="006D3920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</w:pPr>
      <w:r w:rsidRPr="00F6424A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 xml:space="preserve">При проведении проверки дополнительно представленных документов по факту трудной жизненной ситуации конкретного заявителя указанный выше срок рассмотрения заявления </w:t>
      </w:r>
      <w:r w:rsidR="007358C9" w:rsidRPr="00F6424A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 xml:space="preserve">может быть </w:t>
      </w:r>
      <w:r w:rsidRPr="00F6424A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>продл</w:t>
      </w:r>
      <w:r w:rsidR="007358C9" w:rsidRPr="00F6424A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>ен</w:t>
      </w:r>
      <w:r w:rsidRPr="00F6424A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 xml:space="preserve"> до 45 дней, о чем заявитель должен быть письменно уведомлен.</w:t>
      </w:r>
    </w:p>
    <w:p w:rsidR="00A067E1" w:rsidRPr="006D3920" w:rsidRDefault="00A067E1" w:rsidP="001E042F">
      <w:pPr>
        <w:pStyle w:val="20"/>
        <w:shd w:val="clear" w:color="auto" w:fill="auto"/>
        <w:tabs>
          <w:tab w:val="left" w:pos="1378"/>
        </w:tabs>
        <w:spacing w:line="240" w:lineRule="auto"/>
        <w:ind w:firstLine="709"/>
        <w:jc w:val="both"/>
      </w:pPr>
      <w:r w:rsidRPr="006D3920">
        <w:t>2.</w:t>
      </w:r>
      <w:r w:rsidR="00CF4280" w:rsidRPr="006D3920">
        <w:t>1</w:t>
      </w:r>
      <w:r w:rsidR="00F6424A">
        <w:t>1</w:t>
      </w:r>
      <w:r w:rsidR="001E042F">
        <w:t>.</w:t>
      </w:r>
      <w:r w:rsidR="00CB5D3C" w:rsidRPr="006D3920">
        <w:t> </w:t>
      </w:r>
      <w:r w:rsidR="00BF731A" w:rsidRPr="006D3920">
        <w:t>Основанием для рассмотрения вопроса о назначении выплат на</w:t>
      </w:r>
      <w:r w:rsidR="00941684">
        <w:t xml:space="preserve"> </w:t>
      </w:r>
      <w:r w:rsidR="00BF731A" w:rsidRPr="006D3920">
        <w:t xml:space="preserve">заседании </w:t>
      </w:r>
      <w:r w:rsidR="00941684">
        <w:t>К</w:t>
      </w:r>
      <w:r w:rsidR="00BF731A" w:rsidRPr="006D3920">
        <w:t>омиссии является заявление гражданина, написанное на имя</w:t>
      </w:r>
      <w:r w:rsidR="00941684">
        <w:t xml:space="preserve"> </w:t>
      </w:r>
      <w:r w:rsidR="00BF731A" w:rsidRPr="006D3920">
        <w:t xml:space="preserve">главы </w:t>
      </w:r>
      <w:r w:rsidR="00CB5D3C" w:rsidRPr="006D3920">
        <w:t>Туапсинск</w:t>
      </w:r>
      <w:r w:rsidR="00906BE8">
        <w:t>ого</w:t>
      </w:r>
      <w:r w:rsidR="00CB5D3C" w:rsidRPr="006D3920">
        <w:t xml:space="preserve"> муниципальн</w:t>
      </w:r>
      <w:r w:rsidR="00906BE8">
        <w:t>ого</w:t>
      </w:r>
      <w:r w:rsidR="00CB5D3C" w:rsidRPr="006D3920">
        <w:t xml:space="preserve"> округ</w:t>
      </w:r>
      <w:r w:rsidR="00906BE8">
        <w:t>а</w:t>
      </w:r>
      <w:r w:rsidR="00CB5D3C" w:rsidRPr="006D3920">
        <w:t xml:space="preserve"> </w:t>
      </w:r>
      <w:r w:rsidR="00BF731A" w:rsidRPr="006D3920">
        <w:t>и содержащее просьбу об</w:t>
      </w:r>
      <w:r w:rsidR="00CB5D3C" w:rsidRPr="006D3920">
        <w:t xml:space="preserve"> </w:t>
      </w:r>
      <w:r w:rsidR="00BF731A" w:rsidRPr="006D3920">
        <w:t>оказании помощи с изложением обстоятель</w:t>
      </w:r>
      <w:proofErr w:type="gramStart"/>
      <w:r w:rsidR="00BF731A" w:rsidRPr="006D3920">
        <w:t>ств тр</w:t>
      </w:r>
      <w:proofErr w:type="gramEnd"/>
      <w:r w:rsidR="00BF731A" w:rsidRPr="006D3920">
        <w:t>удной (критической)</w:t>
      </w:r>
      <w:r w:rsidR="00CB5D3C" w:rsidRPr="006D3920">
        <w:t xml:space="preserve"> </w:t>
      </w:r>
      <w:r w:rsidR="001D269C" w:rsidRPr="006D3920">
        <w:t xml:space="preserve">жизненной ситуации, </w:t>
      </w:r>
      <w:r w:rsidRPr="006D3920">
        <w:t xml:space="preserve">об </w:t>
      </w:r>
      <w:r w:rsidR="001D269C" w:rsidRPr="006D3920">
        <w:t>оказани</w:t>
      </w:r>
      <w:r w:rsidRPr="006D3920">
        <w:t>и</w:t>
      </w:r>
      <w:r w:rsidR="001D269C" w:rsidRPr="006D3920">
        <w:t xml:space="preserve"> помощи семь</w:t>
      </w:r>
      <w:r w:rsidRPr="006D3920">
        <w:t>е</w:t>
      </w:r>
      <w:r w:rsidR="001D269C" w:rsidRPr="006D3920">
        <w:t xml:space="preserve"> участника СВО.</w:t>
      </w:r>
    </w:p>
    <w:p w:rsidR="006913B2" w:rsidRPr="006D3920" w:rsidRDefault="00BF731A" w:rsidP="006D3920">
      <w:pPr>
        <w:pStyle w:val="20"/>
        <w:shd w:val="clear" w:color="auto" w:fill="auto"/>
        <w:spacing w:line="240" w:lineRule="auto"/>
        <w:ind w:firstLine="709"/>
        <w:jc w:val="both"/>
      </w:pPr>
      <w:r w:rsidRPr="006D3920">
        <w:t xml:space="preserve">Заявление </w:t>
      </w:r>
      <w:r w:rsidRPr="00885E91">
        <w:t>гражданина</w:t>
      </w:r>
      <w:r w:rsidR="001D269C" w:rsidRPr="00885E91">
        <w:t xml:space="preserve"> </w:t>
      </w:r>
      <w:r w:rsidR="00D84E2F" w:rsidRPr="00885E91">
        <w:t>подается</w:t>
      </w:r>
      <w:r w:rsidR="00760273" w:rsidRPr="00885E91">
        <w:t>,</w:t>
      </w:r>
      <w:r w:rsidR="00D84E2F" w:rsidRPr="00885E91">
        <w:t xml:space="preserve"> согласно утвержденной форме </w:t>
      </w:r>
      <w:r w:rsidR="001D269C" w:rsidRPr="00885E91">
        <w:t>(</w:t>
      </w:r>
      <w:r w:rsidR="000E2B3B" w:rsidRPr="00885E91">
        <w:t>п</w:t>
      </w:r>
      <w:r w:rsidR="001D269C" w:rsidRPr="00885E91">
        <w:t xml:space="preserve">риложение </w:t>
      </w:r>
      <w:r w:rsidR="00D84E2F" w:rsidRPr="00885E91">
        <w:t>1</w:t>
      </w:r>
      <w:r w:rsidR="001D269C" w:rsidRPr="00885E91">
        <w:t>)</w:t>
      </w:r>
      <w:r w:rsidRPr="006D3920">
        <w:t xml:space="preserve"> </w:t>
      </w:r>
      <w:r w:rsidR="00D84E2F">
        <w:t xml:space="preserve">и </w:t>
      </w:r>
      <w:r w:rsidRPr="006D3920">
        <w:t>регистрируется в установленном</w:t>
      </w:r>
      <w:r w:rsidR="00CB5D3C" w:rsidRPr="006D3920">
        <w:t xml:space="preserve"> </w:t>
      </w:r>
      <w:r w:rsidRPr="006D3920">
        <w:t>порядке</w:t>
      </w:r>
      <w:r w:rsidR="00D84E2F">
        <w:t>,</w:t>
      </w:r>
      <w:r w:rsidRPr="006D3920">
        <w:t xml:space="preserve"> проверяется относительно повторности обращения по данному</w:t>
      </w:r>
      <w:r w:rsidR="00CB5D3C" w:rsidRPr="006D3920">
        <w:t xml:space="preserve"> </w:t>
      </w:r>
      <w:r w:rsidRPr="006D3920">
        <w:t xml:space="preserve">вопросу. </w:t>
      </w:r>
      <w:r w:rsidR="00C71FE0">
        <w:t>Заявления о</w:t>
      </w:r>
      <w:r w:rsidRPr="006D3920">
        <w:t>т имени несовершеннолетних граждан, а также граждан,</w:t>
      </w:r>
      <w:r w:rsidR="00CB5D3C" w:rsidRPr="006D3920">
        <w:t xml:space="preserve"> </w:t>
      </w:r>
      <w:r w:rsidRPr="006D3920">
        <w:t>признанных судом недееспособными или ограниченными в дееспособности,</w:t>
      </w:r>
      <w:r w:rsidR="00CB5D3C" w:rsidRPr="006D3920">
        <w:t xml:space="preserve"> </w:t>
      </w:r>
      <w:r w:rsidRPr="006D3920">
        <w:t>подаются их законными представителями.</w:t>
      </w:r>
    </w:p>
    <w:p w:rsidR="006913B2" w:rsidRPr="006D3920" w:rsidRDefault="00BF731A" w:rsidP="006D3920">
      <w:pPr>
        <w:pStyle w:val="20"/>
        <w:shd w:val="clear" w:color="auto" w:fill="auto"/>
        <w:spacing w:line="240" w:lineRule="auto"/>
        <w:ind w:firstLine="709"/>
        <w:jc w:val="both"/>
      </w:pPr>
      <w:r w:rsidRPr="006D3920">
        <w:t>С заявлением</w:t>
      </w:r>
      <w:r w:rsidR="00A067E1" w:rsidRPr="006D3920">
        <w:t xml:space="preserve"> гражданин</w:t>
      </w:r>
      <w:r w:rsidRPr="006D3920">
        <w:t xml:space="preserve"> </w:t>
      </w:r>
      <w:proofErr w:type="gramStart"/>
      <w:r w:rsidRPr="006D3920">
        <w:t>предоставля</w:t>
      </w:r>
      <w:r w:rsidR="003F2C1D">
        <w:t>ет</w:t>
      </w:r>
      <w:r w:rsidRPr="006D3920">
        <w:t xml:space="preserve"> следующие документы</w:t>
      </w:r>
      <w:proofErr w:type="gramEnd"/>
      <w:r w:rsidRPr="006D3920">
        <w:t>:</w:t>
      </w:r>
    </w:p>
    <w:p w:rsidR="006913B2" w:rsidRPr="006D3920" w:rsidRDefault="00BF731A" w:rsidP="000E2B3B">
      <w:pPr>
        <w:pStyle w:val="20"/>
        <w:shd w:val="clear" w:color="auto" w:fill="auto"/>
        <w:tabs>
          <w:tab w:val="left" w:pos="1044"/>
        </w:tabs>
        <w:spacing w:line="240" w:lineRule="auto"/>
        <w:ind w:firstLine="709"/>
        <w:jc w:val="both"/>
      </w:pPr>
      <w:r w:rsidRPr="006D3920">
        <w:t>документ, удостоверяющий личность (</w:t>
      </w:r>
      <w:r w:rsidRPr="008A51DC">
        <w:rPr>
          <w:color w:val="auto"/>
        </w:rPr>
        <w:t>оригинал</w:t>
      </w:r>
      <w:r w:rsidRPr="006D3920">
        <w:t>)</w:t>
      </w:r>
      <w:r w:rsidR="00B73B8A" w:rsidRPr="006D3920">
        <w:t>;</w:t>
      </w:r>
    </w:p>
    <w:p w:rsidR="006913B2" w:rsidRPr="006D3920" w:rsidRDefault="00BF731A" w:rsidP="000E2B3B">
      <w:pPr>
        <w:pStyle w:val="20"/>
        <w:shd w:val="clear" w:color="auto" w:fill="auto"/>
        <w:tabs>
          <w:tab w:val="left" w:pos="1044"/>
        </w:tabs>
        <w:spacing w:line="240" w:lineRule="auto"/>
        <w:ind w:firstLine="709"/>
        <w:jc w:val="both"/>
      </w:pPr>
      <w:r w:rsidRPr="006D3920">
        <w:t>справка о составе семьи с места жительства;</w:t>
      </w:r>
    </w:p>
    <w:p w:rsidR="006913B2" w:rsidRPr="006D3920" w:rsidRDefault="00BF731A" w:rsidP="000E2B3B">
      <w:pPr>
        <w:pStyle w:val="20"/>
        <w:shd w:val="clear" w:color="auto" w:fill="auto"/>
        <w:tabs>
          <w:tab w:val="left" w:pos="1044"/>
        </w:tabs>
        <w:spacing w:line="240" w:lineRule="auto"/>
        <w:ind w:firstLine="709"/>
        <w:jc w:val="both"/>
      </w:pPr>
      <w:r w:rsidRPr="006D3920">
        <w:t xml:space="preserve">свидетельства о рождении </w:t>
      </w:r>
      <w:r w:rsidR="001D269C" w:rsidRPr="006D3920">
        <w:t>д</w:t>
      </w:r>
      <w:r w:rsidRPr="006D3920">
        <w:t>етей (по необходимости);</w:t>
      </w:r>
    </w:p>
    <w:p w:rsidR="008A51DC" w:rsidRDefault="00BF731A" w:rsidP="001E042F">
      <w:pPr>
        <w:pStyle w:val="20"/>
        <w:shd w:val="clear" w:color="auto" w:fill="auto"/>
        <w:spacing w:line="240" w:lineRule="auto"/>
        <w:ind w:firstLine="709"/>
        <w:jc w:val="both"/>
      </w:pPr>
      <w:proofErr w:type="gramStart"/>
      <w:r w:rsidRPr="006D3920">
        <w:t>справки о доходах всех членов семьи, проживающих совместно, за</w:t>
      </w:r>
      <w:r w:rsidR="00334808">
        <w:t xml:space="preserve"> </w:t>
      </w:r>
      <w:r w:rsidRPr="006D3920">
        <w:t>последние три месяца</w:t>
      </w:r>
      <w:r w:rsidR="001E042F">
        <w:t xml:space="preserve"> (б</w:t>
      </w:r>
      <w:r w:rsidR="00AB3E4A" w:rsidRPr="006D3920">
        <w:t xml:space="preserve">езработные трудоспособные граждане предоставляют справку из </w:t>
      </w:r>
      <w:r w:rsidR="00334808">
        <w:t xml:space="preserve">филиала </w:t>
      </w:r>
      <w:r w:rsidR="00F9179C">
        <w:t>г</w:t>
      </w:r>
      <w:r w:rsidR="00CF5213">
        <w:t>осударственного казенного учреждения Краснодарского края</w:t>
      </w:r>
      <w:r w:rsidR="00AB3E4A" w:rsidRPr="006D3920">
        <w:t xml:space="preserve"> «Центр занятости населения </w:t>
      </w:r>
      <w:r w:rsidR="00334808">
        <w:t>Краснодарского края</w:t>
      </w:r>
      <w:r w:rsidR="00AB3E4A" w:rsidRPr="006D3920">
        <w:t>»</w:t>
      </w:r>
      <w:r w:rsidR="00334808">
        <w:t xml:space="preserve"> в Туапсинском </w:t>
      </w:r>
      <w:r w:rsidR="00334808">
        <w:lastRenderedPageBreak/>
        <w:t>муниципальном округе (далее – центр занятости)</w:t>
      </w:r>
      <w:r w:rsidR="00FD020F">
        <w:t xml:space="preserve"> (не предоставляются, если заявитель обращается за адресной помощью в связи </w:t>
      </w:r>
      <w:r w:rsidR="008D549A" w:rsidRPr="008D549A">
        <w:rPr>
          <w:color w:val="auto"/>
          <w:shd w:val="clear" w:color="auto" w:fill="FFFFFF"/>
        </w:rPr>
        <w:t>с пожаром, подтвержденным документом установленной формы, подтоплением и иными аварийными ситуациями, приведшими к временной</w:t>
      </w:r>
      <w:proofErr w:type="gramEnd"/>
      <w:r w:rsidR="008D549A" w:rsidRPr="008D549A">
        <w:rPr>
          <w:color w:val="auto"/>
          <w:shd w:val="clear" w:color="auto" w:fill="FFFFFF"/>
        </w:rPr>
        <w:t xml:space="preserve"> (</w:t>
      </w:r>
      <w:proofErr w:type="gramStart"/>
      <w:r w:rsidR="008D549A" w:rsidRPr="008D549A">
        <w:rPr>
          <w:color w:val="auto"/>
          <w:shd w:val="clear" w:color="auto" w:fill="FFFFFF"/>
        </w:rPr>
        <w:t>на срок более 2х недель) или постоянной непригодности жилого помещения заявителя для проживания</w:t>
      </w:r>
      <w:r w:rsidR="008D549A">
        <w:rPr>
          <w:color w:val="auto"/>
          <w:shd w:val="clear" w:color="auto" w:fill="FFFFFF"/>
        </w:rPr>
        <w:t>)</w:t>
      </w:r>
      <w:r w:rsidR="008A51DC">
        <w:t>;</w:t>
      </w:r>
      <w:proofErr w:type="gramEnd"/>
    </w:p>
    <w:p w:rsidR="006913B2" w:rsidRPr="006D3920" w:rsidRDefault="00BF731A" w:rsidP="001E042F">
      <w:pPr>
        <w:pStyle w:val="20"/>
        <w:shd w:val="clear" w:color="auto" w:fill="auto"/>
        <w:spacing w:line="240" w:lineRule="auto"/>
        <w:ind w:firstLine="709"/>
        <w:jc w:val="both"/>
      </w:pPr>
      <w:r w:rsidRPr="006D3920">
        <w:t>удостоверения и справки (оригиналы и копии), подтверждающие</w:t>
      </w:r>
      <w:r w:rsidR="000E2B3B">
        <w:t xml:space="preserve"> </w:t>
      </w:r>
      <w:r w:rsidRPr="006D3920">
        <w:t>социальный статус (ветеранство, инвалидность, многодетность) при</w:t>
      </w:r>
      <w:r w:rsidR="00B73B8A" w:rsidRPr="006D3920">
        <w:t xml:space="preserve"> </w:t>
      </w:r>
      <w:r w:rsidRPr="006D3920">
        <w:t>наличии</w:t>
      </w:r>
      <w:r w:rsidR="008412E4" w:rsidRPr="006D3920">
        <w:t>;</w:t>
      </w:r>
    </w:p>
    <w:p w:rsidR="00AB3E4A" w:rsidRPr="006D3920" w:rsidRDefault="00AB3E4A" w:rsidP="001E042F">
      <w:pPr>
        <w:pStyle w:val="20"/>
        <w:shd w:val="clear" w:color="auto" w:fill="auto"/>
        <w:tabs>
          <w:tab w:val="left" w:pos="1028"/>
        </w:tabs>
        <w:spacing w:line="240" w:lineRule="auto"/>
        <w:ind w:firstLine="709"/>
        <w:jc w:val="both"/>
      </w:pPr>
      <w:r w:rsidRPr="006D3920">
        <w:t>копию уведомления о регистрации в системе индивидуального (персонифицированного) учета (АДИ-РЕГ) или копию СНИЛС заявителя;</w:t>
      </w:r>
    </w:p>
    <w:p w:rsidR="00AB3E4A" w:rsidRPr="006D3920" w:rsidRDefault="00AB3E4A" w:rsidP="001E042F">
      <w:pPr>
        <w:pStyle w:val="20"/>
        <w:shd w:val="clear" w:color="auto" w:fill="auto"/>
        <w:tabs>
          <w:tab w:val="left" w:pos="1044"/>
        </w:tabs>
        <w:spacing w:line="240" w:lineRule="auto"/>
        <w:ind w:firstLine="709"/>
        <w:jc w:val="both"/>
      </w:pPr>
      <w:r w:rsidRPr="006D3920">
        <w:t>копию сберегательной книжки (реквизиты банковской организации и лицевого счета)</w:t>
      </w:r>
      <w:r w:rsidR="00A067E1" w:rsidRPr="006D3920">
        <w:t>;</w:t>
      </w:r>
      <w:r w:rsidRPr="006D3920">
        <w:t xml:space="preserve"> </w:t>
      </w:r>
    </w:p>
    <w:p w:rsidR="00AB3E4A" w:rsidRPr="006D3920" w:rsidRDefault="00AB3E4A" w:rsidP="001E042F">
      <w:pPr>
        <w:pStyle w:val="20"/>
        <w:shd w:val="clear" w:color="auto" w:fill="auto"/>
        <w:tabs>
          <w:tab w:val="left" w:pos="1044"/>
        </w:tabs>
        <w:spacing w:line="240" w:lineRule="auto"/>
        <w:ind w:firstLine="709"/>
        <w:jc w:val="both"/>
      </w:pPr>
      <w:r w:rsidRPr="006D3920">
        <w:t xml:space="preserve">согласие на обработку персональных </w:t>
      </w:r>
      <w:r w:rsidRPr="00885E91">
        <w:t>данных</w:t>
      </w:r>
      <w:r w:rsidR="00D84E2F" w:rsidRPr="00885E91">
        <w:t>, согласно утвержденной форме (прил</w:t>
      </w:r>
      <w:r w:rsidR="00F13A85" w:rsidRPr="00885E91">
        <w:t xml:space="preserve">ожение </w:t>
      </w:r>
      <w:r w:rsidR="00D84E2F" w:rsidRPr="00885E91">
        <w:t>2</w:t>
      </w:r>
      <w:r w:rsidR="00F13A85" w:rsidRPr="00885E91">
        <w:t>)</w:t>
      </w:r>
      <w:r w:rsidRPr="00885E91">
        <w:t>.</w:t>
      </w:r>
    </w:p>
    <w:p w:rsidR="0009703E" w:rsidRPr="006D3920" w:rsidRDefault="0009703E" w:rsidP="006D3920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</w:pPr>
      <w:r w:rsidRPr="006D3920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 xml:space="preserve">Гражданин </w:t>
      </w:r>
      <w:r w:rsidR="003F2C1D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>вправе</w:t>
      </w:r>
      <w:r w:rsidRPr="006D3920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 xml:space="preserve"> представить иные документы (фотографии), позволяющие обосновать факт трудной жизненной ситуации.</w:t>
      </w:r>
    </w:p>
    <w:p w:rsidR="006615A6" w:rsidRDefault="0009703E" w:rsidP="006D3920">
      <w:pPr>
        <w:pStyle w:val="20"/>
        <w:shd w:val="clear" w:color="auto" w:fill="auto"/>
        <w:spacing w:line="240" w:lineRule="auto"/>
        <w:ind w:firstLine="709"/>
        <w:jc w:val="both"/>
      </w:pPr>
      <w:r w:rsidRPr="006D3920">
        <w:t xml:space="preserve">Заявление семьи участника СВО </w:t>
      </w:r>
      <w:r w:rsidR="00D84E2F">
        <w:t>подается</w:t>
      </w:r>
      <w:r w:rsidR="00760273">
        <w:t>,</w:t>
      </w:r>
      <w:r w:rsidR="00D84E2F">
        <w:t xml:space="preserve"> согласно </w:t>
      </w:r>
      <w:r w:rsidR="008A3659">
        <w:t>утвержденной</w:t>
      </w:r>
      <w:r w:rsidR="00D84E2F">
        <w:t xml:space="preserve"> форме </w:t>
      </w:r>
      <w:r w:rsidRPr="00885E91">
        <w:t>(</w:t>
      </w:r>
      <w:r w:rsidR="000E2B3B" w:rsidRPr="00885E91">
        <w:t>п</w:t>
      </w:r>
      <w:r w:rsidRPr="00885E91">
        <w:t xml:space="preserve">риложение </w:t>
      </w:r>
      <w:r w:rsidR="00D84E2F" w:rsidRPr="00885E91">
        <w:t>3</w:t>
      </w:r>
      <w:r w:rsidRPr="00885E91">
        <w:t>)</w:t>
      </w:r>
      <w:r w:rsidRPr="006D3920">
        <w:t xml:space="preserve"> </w:t>
      </w:r>
      <w:r w:rsidR="00D84E2F">
        <w:t xml:space="preserve">и </w:t>
      </w:r>
      <w:r w:rsidRPr="006D3920">
        <w:t>регистрируется в установленном порядке.</w:t>
      </w:r>
    </w:p>
    <w:p w:rsidR="0009703E" w:rsidRPr="006D3920" w:rsidRDefault="000E2B3B" w:rsidP="006D3920">
      <w:pPr>
        <w:pStyle w:val="20"/>
        <w:shd w:val="clear" w:color="auto" w:fill="auto"/>
        <w:spacing w:line="240" w:lineRule="auto"/>
        <w:ind w:firstLine="709"/>
        <w:jc w:val="both"/>
      </w:pPr>
      <w:r>
        <w:t>З</w:t>
      </w:r>
      <w:r w:rsidRPr="006D3920">
        <w:t xml:space="preserve">аявления </w:t>
      </w:r>
      <w:r>
        <w:t>о</w:t>
      </w:r>
      <w:r w:rsidR="0009703E" w:rsidRPr="006D3920">
        <w:t>т имени несовершеннолетних граждан, а также граждан, признанных судом недееспособными или ограниченными в дееспособности, подаются их законными представителями.</w:t>
      </w:r>
    </w:p>
    <w:p w:rsidR="0009703E" w:rsidRPr="006D3920" w:rsidRDefault="0009703E" w:rsidP="006D3920">
      <w:pPr>
        <w:pStyle w:val="20"/>
        <w:shd w:val="clear" w:color="auto" w:fill="auto"/>
        <w:spacing w:line="240" w:lineRule="auto"/>
        <w:ind w:firstLine="709"/>
        <w:jc w:val="both"/>
      </w:pPr>
      <w:r w:rsidRPr="006D3920">
        <w:t xml:space="preserve">С заявлением семья участника СВО </w:t>
      </w:r>
      <w:proofErr w:type="gramStart"/>
      <w:r w:rsidRPr="006D3920">
        <w:t>предоставляет следующие документы</w:t>
      </w:r>
      <w:proofErr w:type="gramEnd"/>
      <w:r w:rsidRPr="006D3920">
        <w:t>:</w:t>
      </w:r>
    </w:p>
    <w:p w:rsidR="0009703E" w:rsidRPr="006D3920" w:rsidRDefault="00B73B8A" w:rsidP="006D3920">
      <w:pPr>
        <w:pStyle w:val="20"/>
        <w:shd w:val="clear" w:color="auto" w:fill="auto"/>
        <w:tabs>
          <w:tab w:val="left" w:pos="1044"/>
        </w:tabs>
        <w:spacing w:line="240" w:lineRule="auto"/>
        <w:ind w:firstLine="709"/>
        <w:jc w:val="both"/>
      </w:pPr>
      <w:r w:rsidRPr="006D3920">
        <w:t>любой документ,</w:t>
      </w:r>
      <w:r w:rsidR="007071B1" w:rsidRPr="006D3920">
        <w:t xml:space="preserve"> </w:t>
      </w:r>
      <w:r w:rsidRPr="006D3920">
        <w:t>подтверждающий участие или нахождени</w:t>
      </w:r>
      <w:r w:rsidR="000E2B3B">
        <w:t>е</w:t>
      </w:r>
      <w:r w:rsidRPr="006D3920">
        <w:t xml:space="preserve"> члена семьи на СВО (справка </w:t>
      </w:r>
      <w:r w:rsidR="003F2C1D">
        <w:t>из</w:t>
      </w:r>
      <w:r w:rsidRPr="006D3920">
        <w:t xml:space="preserve"> военкомата, </w:t>
      </w:r>
      <w:r w:rsidR="00B45EBE" w:rsidRPr="006D3920">
        <w:t xml:space="preserve">воинской части </w:t>
      </w:r>
      <w:r w:rsidR="003F2C1D">
        <w:t>или</w:t>
      </w:r>
      <w:r w:rsidR="00B45EBE" w:rsidRPr="006D3920">
        <w:t xml:space="preserve"> иной документ)</w:t>
      </w:r>
      <w:r w:rsidR="0009703E" w:rsidRPr="006D3920">
        <w:t>;</w:t>
      </w:r>
    </w:p>
    <w:p w:rsidR="007071B1" w:rsidRPr="006D3920" w:rsidRDefault="00B45EBE" w:rsidP="006D3920">
      <w:pPr>
        <w:pStyle w:val="20"/>
        <w:shd w:val="clear" w:color="auto" w:fill="auto"/>
        <w:tabs>
          <w:tab w:val="left" w:pos="1044"/>
        </w:tabs>
        <w:spacing w:line="240" w:lineRule="auto"/>
        <w:ind w:firstLine="709"/>
        <w:jc w:val="both"/>
      </w:pPr>
      <w:r w:rsidRPr="006D3920">
        <w:t>паспорт совершеннолетнего члена семьи участника СВО или его законного представителя</w:t>
      </w:r>
      <w:r w:rsidR="0009703E" w:rsidRPr="006D3920">
        <w:t>;</w:t>
      </w:r>
    </w:p>
    <w:p w:rsidR="00905C4A" w:rsidRPr="006D3920" w:rsidRDefault="0009703E" w:rsidP="006D3920">
      <w:pPr>
        <w:pStyle w:val="20"/>
        <w:shd w:val="clear" w:color="auto" w:fill="auto"/>
        <w:tabs>
          <w:tab w:val="left" w:pos="1044"/>
        </w:tabs>
        <w:spacing w:line="240" w:lineRule="auto"/>
        <w:ind w:firstLine="709"/>
        <w:jc w:val="both"/>
      </w:pPr>
      <w:r w:rsidRPr="006D3920">
        <w:t>в</w:t>
      </w:r>
      <w:r w:rsidR="00905C4A" w:rsidRPr="006D3920">
        <w:t xml:space="preserve"> случае обращения за адресной материальной помощью</w:t>
      </w:r>
      <w:r w:rsidR="00B45EBE" w:rsidRPr="006D3920">
        <w:t xml:space="preserve"> на погребение участника СВО</w:t>
      </w:r>
      <w:r w:rsidR="00905C4A" w:rsidRPr="006D3920">
        <w:t xml:space="preserve"> дополнительно предоставляется свидетельство о смерти участника СВО</w:t>
      </w:r>
      <w:r w:rsidRPr="006D3920">
        <w:t>.</w:t>
      </w:r>
    </w:p>
    <w:p w:rsidR="00DD30BB" w:rsidRPr="006D3920" w:rsidRDefault="00DD30BB" w:rsidP="006D3920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</w:pPr>
      <w:r w:rsidRPr="006D3920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 xml:space="preserve">Пакет документов </w:t>
      </w:r>
      <w:r w:rsidR="00B73B8A" w:rsidRPr="006D3920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 xml:space="preserve">после рассмотрения </w:t>
      </w:r>
      <w:r w:rsidR="00064EEE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>К</w:t>
      </w:r>
      <w:r w:rsidR="00B73B8A" w:rsidRPr="006D3920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 xml:space="preserve">омиссией </w:t>
      </w:r>
      <w:r w:rsidRPr="006D3920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 xml:space="preserve">хранится в </w:t>
      </w:r>
      <w:r w:rsidRPr="006D3920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bidi="ar-SA"/>
        </w:rPr>
        <w:t>отделе по социальным вопросам администрации Туапсинск</w:t>
      </w:r>
      <w:r w:rsidR="00CD0377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bidi="ar-SA"/>
        </w:rPr>
        <w:t>ого</w:t>
      </w:r>
      <w:r w:rsidRPr="006D3920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bidi="ar-SA"/>
        </w:rPr>
        <w:t xml:space="preserve"> </w:t>
      </w:r>
      <w:r w:rsidR="00B73B8A" w:rsidRPr="006D3920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bidi="ar-SA"/>
        </w:rPr>
        <w:t>муниципа</w:t>
      </w:r>
      <w:r w:rsidR="00F64C37" w:rsidRPr="006D3920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bidi="ar-SA"/>
        </w:rPr>
        <w:t>льн</w:t>
      </w:r>
      <w:r w:rsidR="00CD0377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bidi="ar-SA"/>
        </w:rPr>
        <w:t>ого</w:t>
      </w:r>
      <w:r w:rsidR="00F64C37" w:rsidRPr="006D3920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bidi="ar-SA"/>
        </w:rPr>
        <w:t xml:space="preserve"> округ</w:t>
      </w:r>
      <w:r w:rsidR="00CD0377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bidi="ar-SA"/>
        </w:rPr>
        <w:t>а</w:t>
      </w:r>
      <w:r w:rsidR="00F64C37" w:rsidRPr="006D3920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bidi="ar-SA"/>
        </w:rPr>
        <w:t>, согласно срок</w:t>
      </w:r>
      <w:r w:rsidR="00064EEE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bidi="ar-SA"/>
        </w:rPr>
        <w:t>у</w:t>
      </w:r>
      <w:r w:rsidR="003F2C1D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bidi="ar-SA"/>
        </w:rPr>
        <w:t xml:space="preserve"> хранения, но не менее 5 лет, с соблюдением требований, определенных Федеральным законом от 27 июля 2006 г. № 152-ФЗ</w:t>
      </w:r>
      <w:r w:rsidR="003F2C1D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bidi="ar-SA"/>
        </w:rPr>
        <w:br/>
        <w:t>«О персональных данных».</w:t>
      </w:r>
    </w:p>
    <w:p w:rsidR="00AB3E4A" w:rsidRPr="006D3920" w:rsidRDefault="00AB3E4A" w:rsidP="006D3920">
      <w:pPr>
        <w:pStyle w:val="20"/>
        <w:shd w:val="clear" w:color="auto" w:fill="auto"/>
        <w:spacing w:line="240" w:lineRule="auto"/>
        <w:ind w:firstLine="709"/>
        <w:jc w:val="both"/>
      </w:pPr>
      <w:r w:rsidRPr="006D3920">
        <w:t>В случае невозможности представить какой-либо из перечисленных документов гражданин сообщает об этом в заявлении с объяснением причины.</w:t>
      </w:r>
    </w:p>
    <w:p w:rsidR="006913B2" w:rsidRPr="006D3920" w:rsidRDefault="00BF731A" w:rsidP="006D3920">
      <w:pPr>
        <w:pStyle w:val="20"/>
        <w:shd w:val="clear" w:color="auto" w:fill="auto"/>
        <w:spacing w:line="240" w:lineRule="auto"/>
        <w:ind w:firstLine="709"/>
        <w:jc w:val="both"/>
      </w:pPr>
      <w:r w:rsidRPr="006D3920">
        <w:t>Заявитель и должностные лица организаций, выдавшие ему</w:t>
      </w:r>
      <w:r w:rsidR="00064EEE">
        <w:t xml:space="preserve"> </w:t>
      </w:r>
      <w:r w:rsidRPr="006D3920">
        <w:t>документы о составе семьи и доходах, несут ответственность за подлинность</w:t>
      </w:r>
      <w:r w:rsidR="00064EEE">
        <w:t xml:space="preserve"> </w:t>
      </w:r>
      <w:r w:rsidRPr="006D3920">
        <w:t>предоставленных сведений в соответствии с действующим</w:t>
      </w:r>
      <w:r w:rsidR="00493C50" w:rsidRPr="006D3920">
        <w:t xml:space="preserve"> </w:t>
      </w:r>
      <w:r w:rsidRPr="006D3920">
        <w:t>законодательством.</w:t>
      </w:r>
    </w:p>
    <w:p w:rsidR="006913B2" w:rsidRPr="006D3920" w:rsidRDefault="00064EEE" w:rsidP="00332BF8">
      <w:pPr>
        <w:pStyle w:val="20"/>
        <w:shd w:val="clear" w:color="auto" w:fill="auto"/>
        <w:tabs>
          <w:tab w:val="left" w:pos="1418"/>
        </w:tabs>
        <w:spacing w:line="240" w:lineRule="auto"/>
        <w:ind w:firstLine="709"/>
        <w:jc w:val="both"/>
      </w:pPr>
      <w:r>
        <w:t>2.</w:t>
      </w:r>
      <w:r w:rsidR="00D60800" w:rsidRPr="006D3920">
        <w:t>1</w:t>
      </w:r>
      <w:r w:rsidR="00F6424A">
        <w:t>2</w:t>
      </w:r>
      <w:r w:rsidR="00332BF8">
        <w:t>.</w:t>
      </w:r>
      <w:r w:rsidR="00C8584A" w:rsidRPr="006D3920">
        <w:t> </w:t>
      </w:r>
      <w:r w:rsidR="00BF731A" w:rsidRPr="006D3920">
        <w:t>Представленные гражданами документы и информация,</w:t>
      </w:r>
      <w:r>
        <w:t xml:space="preserve"> </w:t>
      </w:r>
      <w:r w:rsidR="00BF731A" w:rsidRPr="006D3920">
        <w:t>содержащаяся в них, формируются в личное дело заявителя.</w:t>
      </w:r>
    </w:p>
    <w:p w:rsidR="006913B2" w:rsidRPr="006D3920" w:rsidRDefault="00064EEE" w:rsidP="006D3920">
      <w:pPr>
        <w:pStyle w:val="20"/>
        <w:shd w:val="clear" w:color="auto" w:fill="auto"/>
        <w:spacing w:line="240" w:lineRule="auto"/>
        <w:ind w:firstLine="709"/>
        <w:jc w:val="both"/>
      </w:pPr>
      <w:r>
        <w:t>2.</w:t>
      </w:r>
      <w:r w:rsidR="00BF731A" w:rsidRPr="006D3920">
        <w:t>1</w:t>
      </w:r>
      <w:r w:rsidR="00F6424A">
        <w:t>3</w:t>
      </w:r>
      <w:r w:rsidR="00332BF8">
        <w:t>.</w:t>
      </w:r>
      <w:r w:rsidR="00484123" w:rsidRPr="006D3920">
        <w:t> </w:t>
      </w:r>
      <w:r w:rsidR="00BF731A" w:rsidRPr="006D3920">
        <w:t>Представленные заявителем сведения могут быть подтверждены</w:t>
      </w:r>
      <w:r>
        <w:t xml:space="preserve"> </w:t>
      </w:r>
      <w:r w:rsidR="00BF731A" w:rsidRPr="006D3920">
        <w:t>посредством дополнительной проверки (комиссионного обследования). Для</w:t>
      </w:r>
      <w:r>
        <w:t xml:space="preserve"> </w:t>
      </w:r>
      <w:r w:rsidR="00BF731A" w:rsidRPr="006D3920">
        <w:lastRenderedPageBreak/>
        <w:t>комиссионного обследования в таком случае направля</w:t>
      </w:r>
      <w:r w:rsidR="00C8584A" w:rsidRPr="006D3920">
        <w:t>е</w:t>
      </w:r>
      <w:r w:rsidR="00BF731A" w:rsidRPr="006D3920">
        <w:t xml:space="preserve">тся </w:t>
      </w:r>
      <w:r w:rsidR="00C8584A" w:rsidRPr="006D3920">
        <w:t>сотрудник территориального управления администрации Туапсинск</w:t>
      </w:r>
      <w:r w:rsidR="00CD0377">
        <w:t>ого</w:t>
      </w:r>
      <w:r w:rsidR="00C8584A" w:rsidRPr="006D3920">
        <w:t xml:space="preserve"> муниципальн</w:t>
      </w:r>
      <w:r w:rsidR="00CD0377">
        <w:t>ого</w:t>
      </w:r>
      <w:r w:rsidR="00C8584A" w:rsidRPr="006D3920">
        <w:t xml:space="preserve"> округ</w:t>
      </w:r>
      <w:r w:rsidR="00CD0377">
        <w:t>а</w:t>
      </w:r>
      <w:r w:rsidR="00C8584A" w:rsidRPr="006D3920">
        <w:t xml:space="preserve">, </w:t>
      </w:r>
      <w:r w:rsidR="00BF731A" w:rsidRPr="006D3920">
        <w:t>по результатам обследования составляется акт, который приобщается к</w:t>
      </w:r>
      <w:r w:rsidR="00484123" w:rsidRPr="006D3920">
        <w:t xml:space="preserve"> </w:t>
      </w:r>
      <w:r w:rsidR="00BF731A" w:rsidRPr="006D3920">
        <w:t>личному делу. Обследование проводится в присутствии заявителя.</w:t>
      </w:r>
    </w:p>
    <w:p w:rsidR="00484123" w:rsidRPr="006D3920" w:rsidRDefault="00064EEE" w:rsidP="006D3920">
      <w:pPr>
        <w:suppressAutoHyphens/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>2.</w:t>
      </w:r>
      <w:r w:rsidR="00484123" w:rsidRPr="006D3920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>1</w:t>
      </w:r>
      <w:r w:rsidR="00F6424A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>4</w:t>
      </w:r>
      <w:r w:rsidR="00332BF8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>. </w:t>
      </w:r>
      <w:r w:rsidR="00484123" w:rsidRPr="006D3920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>Заявления</w:t>
      </w:r>
      <w:r w:rsidR="008315F7" w:rsidRPr="006D3920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 xml:space="preserve"> </w:t>
      </w:r>
      <w:r w:rsidR="00484123" w:rsidRPr="006D3920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 xml:space="preserve">граждан </w:t>
      </w:r>
      <w:r w:rsidR="008315F7" w:rsidRPr="00885E91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 xml:space="preserve">(приложение 1 и </w:t>
      </w:r>
      <w:r w:rsidR="00D84E2F" w:rsidRPr="00885E91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>3</w:t>
      </w:r>
      <w:r w:rsidR="008315F7" w:rsidRPr="00885E91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>)</w:t>
      </w:r>
      <w:r w:rsidR="008315F7" w:rsidRPr="006D3920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 xml:space="preserve"> </w:t>
      </w:r>
      <w:r w:rsidR="00484123" w:rsidRPr="006D3920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 xml:space="preserve">об оказании </w:t>
      </w:r>
      <w:r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 xml:space="preserve">адресной </w:t>
      </w:r>
      <w:r w:rsidR="00484123" w:rsidRPr="006D3920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>материальной помощи в связи</w:t>
      </w:r>
      <w:r w:rsidR="008315F7" w:rsidRPr="006D3920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 xml:space="preserve"> </w:t>
      </w:r>
      <w:r w:rsidR="00484123" w:rsidRPr="006D3920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 xml:space="preserve">с трудной жизненной ситуацией направляются </w:t>
      </w:r>
      <w:r w:rsidR="00484123" w:rsidRPr="006D3920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bidi="ar-SA"/>
        </w:rPr>
        <w:t xml:space="preserve">главе </w:t>
      </w: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bidi="ar-SA"/>
        </w:rPr>
        <w:t>Туапсинского</w:t>
      </w:r>
      <w:r w:rsidR="00484123" w:rsidRPr="006D3920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bidi="ar-SA"/>
        </w:rPr>
        <w:t xml:space="preserve"> </w:t>
      </w:r>
      <w:r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bidi="ar-SA"/>
        </w:rPr>
        <w:t>муниципального округа</w:t>
      </w:r>
      <w:r w:rsidR="00484123" w:rsidRPr="006D3920">
        <w:rPr>
          <w:rFonts w:ascii="Times New Roman" w:eastAsia="Lucida Sans Unicode" w:hAnsi="Times New Roman" w:cs="Times New Roman"/>
          <w:color w:val="auto"/>
          <w:kern w:val="1"/>
          <w:sz w:val="28"/>
          <w:szCs w:val="28"/>
          <w:lang w:bidi="ar-SA"/>
        </w:rPr>
        <w:t xml:space="preserve"> </w:t>
      </w:r>
      <w:r w:rsidR="00484123" w:rsidRPr="006D3920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 xml:space="preserve">для регистрации и рассмотрения </w:t>
      </w:r>
      <w:r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>Комиссией.</w:t>
      </w:r>
    </w:p>
    <w:p w:rsidR="006913B2" w:rsidRPr="006615A6" w:rsidRDefault="00064EEE" w:rsidP="00332BF8">
      <w:pPr>
        <w:tabs>
          <w:tab w:val="left" w:pos="1418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731A" w:rsidRPr="006D3920">
        <w:rPr>
          <w:rFonts w:ascii="Times New Roman" w:hAnsi="Times New Roman" w:cs="Times New Roman"/>
          <w:sz w:val="28"/>
          <w:szCs w:val="28"/>
        </w:rPr>
        <w:t>1</w:t>
      </w:r>
      <w:r w:rsidR="00F6424A">
        <w:rPr>
          <w:rFonts w:ascii="Times New Roman" w:hAnsi="Times New Roman" w:cs="Times New Roman"/>
          <w:sz w:val="28"/>
          <w:szCs w:val="28"/>
        </w:rPr>
        <w:t>5</w:t>
      </w:r>
      <w:r w:rsidR="00332BF8">
        <w:rPr>
          <w:rFonts w:ascii="Times New Roman" w:hAnsi="Times New Roman" w:cs="Times New Roman"/>
          <w:sz w:val="28"/>
          <w:szCs w:val="28"/>
        </w:rPr>
        <w:t>. </w:t>
      </w:r>
      <w:r w:rsidR="00BF731A" w:rsidRPr="006D3920">
        <w:rPr>
          <w:rFonts w:ascii="Times New Roman" w:hAnsi="Times New Roman" w:cs="Times New Roman"/>
          <w:sz w:val="28"/>
          <w:szCs w:val="28"/>
        </w:rPr>
        <w:t xml:space="preserve">Днем обращения за </w:t>
      </w:r>
      <w:r>
        <w:rPr>
          <w:rFonts w:ascii="Times New Roman" w:hAnsi="Times New Roman" w:cs="Times New Roman"/>
          <w:sz w:val="28"/>
          <w:szCs w:val="28"/>
        </w:rPr>
        <w:t>адресной материальной</w:t>
      </w:r>
      <w:r w:rsidR="00BF731A" w:rsidRPr="006D3920">
        <w:rPr>
          <w:rFonts w:ascii="Times New Roman" w:hAnsi="Times New Roman" w:cs="Times New Roman"/>
          <w:sz w:val="28"/>
          <w:szCs w:val="28"/>
        </w:rPr>
        <w:t xml:space="preserve"> помощью считается день приема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731A" w:rsidRPr="006D3920">
        <w:rPr>
          <w:rFonts w:ascii="Times New Roman" w:hAnsi="Times New Roman" w:cs="Times New Roman"/>
          <w:sz w:val="28"/>
          <w:szCs w:val="28"/>
        </w:rPr>
        <w:t>заявления с документами, указанными в п</w:t>
      </w:r>
      <w:r w:rsidR="00332BF8">
        <w:rPr>
          <w:rFonts w:ascii="Times New Roman" w:hAnsi="Times New Roman" w:cs="Times New Roman"/>
          <w:sz w:val="28"/>
          <w:szCs w:val="28"/>
        </w:rPr>
        <w:t>ункте</w:t>
      </w:r>
      <w:r w:rsidR="00BF731A" w:rsidRPr="006D39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="00BF731A" w:rsidRPr="006D3920">
        <w:rPr>
          <w:rFonts w:ascii="Times New Roman" w:hAnsi="Times New Roman" w:cs="Times New Roman"/>
          <w:sz w:val="28"/>
          <w:szCs w:val="28"/>
        </w:rPr>
        <w:t>.1</w:t>
      </w:r>
      <w:r w:rsidR="00F6424A">
        <w:rPr>
          <w:rFonts w:ascii="Times New Roman" w:hAnsi="Times New Roman" w:cs="Times New Roman"/>
          <w:sz w:val="28"/>
          <w:szCs w:val="28"/>
        </w:rPr>
        <w:t>1</w:t>
      </w:r>
      <w:r w:rsidR="00BF731A" w:rsidRPr="006D3920">
        <w:rPr>
          <w:rFonts w:ascii="Times New Roman" w:hAnsi="Times New Roman" w:cs="Times New Roman"/>
          <w:sz w:val="28"/>
          <w:szCs w:val="28"/>
        </w:rPr>
        <w:t xml:space="preserve"> Если заявление с</w:t>
      </w:r>
      <w:r w:rsidR="00F06503">
        <w:rPr>
          <w:rFonts w:ascii="Times New Roman" w:hAnsi="Times New Roman" w:cs="Times New Roman"/>
          <w:sz w:val="28"/>
          <w:szCs w:val="28"/>
        </w:rPr>
        <w:t xml:space="preserve"> </w:t>
      </w:r>
      <w:r w:rsidR="00BF731A" w:rsidRPr="006D3920">
        <w:rPr>
          <w:rFonts w:ascii="Times New Roman" w:hAnsi="Times New Roman" w:cs="Times New Roman"/>
          <w:sz w:val="28"/>
          <w:szCs w:val="28"/>
        </w:rPr>
        <w:t>приложенными документами пересылается по почте, то днем обращения</w:t>
      </w:r>
      <w:r w:rsidR="00F06503">
        <w:rPr>
          <w:rFonts w:ascii="Times New Roman" w:hAnsi="Times New Roman" w:cs="Times New Roman"/>
          <w:sz w:val="28"/>
          <w:szCs w:val="28"/>
        </w:rPr>
        <w:t xml:space="preserve"> </w:t>
      </w:r>
      <w:r w:rsidR="00BF731A" w:rsidRPr="006D3920">
        <w:rPr>
          <w:rFonts w:ascii="Times New Roman" w:hAnsi="Times New Roman" w:cs="Times New Roman"/>
          <w:sz w:val="28"/>
          <w:szCs w:val="28"/>
        </w:rPr>
        <w:t>считается дата поступления почтового отправления в администрацию</w:t>
      </w:r>
      <w:r w:rsidR="00F06503">
        <w:rPr>
          <w:rFonts w:ascii="Times New Roman" w:hAnsi="Times New Roman" w:cs="Times New Roman"/>
          <w:sz w:val="28"/>
          <w:szCs w:val="28"/>
        </w:rPr>
        <w:t xml:space="preserve"> </w:t>
      </w:r>
      <w:r w:rsidR="00BF731A" w:rsidRPr="006D3920">
        <w:rPr>
          <w:rFonts w:ascii="Times New Roman" w:hAnsi="Times New Roman" w:cs="Times New Roman"/>
          <w:sz w:val="28"/>
          <w:szCs w:val="28"/>
        </w:rPr>
        <w:t xml:space="preserve">Туапсинского </w:t>
      </w:r>
      <w:r w:rsidR="00F06503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615A6">
        <w:rPr>
          <w:rFonts w:ascii="Times New Roman" w:hAnsi="Times New Roman" w:cs="Times New Roman"/>
          <w:sz w:val="28"/>
          <w:szCs w:val="28"/>
        </w:rPr>
        <w:t>.</w:t>
      </w:r>
    </w:p>
    <w:p w:rsidR="00545E48" w:rsidRPr="00F50020" w:rsidRDefault="00F06503" w:rsidP="006D39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0020">
        <w:rPr>
          <w:rFonts w:ascii="Times New Roman" w:hAnsi="Times New Roman" w:cs="Times New Roman"/>
          <w:sz w:val="28"/>
          <w:szCs w:val="28"/>
        </w:rPr>
        <w:t>2.</w:t>
      </w:r>
      <w:r w:rsidR="00C8584A" w:rsidRPr="00F50020">
        <w:rPr>
          <w:rFonts w:ascii="Times New Roman" w:hAnsi="Times New Roman" w:cs="Times New Roman"/>
          <w:sz w:val="28"/>
          <w:szCs w:val="28"/>
        </w:rPr>
        <w:t>1</w:t>
      </w:r>
      <w:r w:rsidR="00F6424A">
        <w:rPr>
          <w:rFonts w:ascii="Times New Roman" w:hAnsi="Times New Roman" w:cs="Times New Roman"/>
          <w:sz w:val="28"/>
          <w:szCs w:val="28"/>
        </w:rPr>
        <w:t>6</w:t>
      </w:r>
      <w:r w:rsidR="00332BF8">
        <w:rPr>
          <w:rFonts w:ascii="Times New Roman" w:hAnsi="Times New Roman" w:cs="Times New Roman"/>
          <w:sz w:val="28"/>
          <w:szCs w:val="28"/>
        </w:rPr>
        <w:t>.</w:t>
      </w:r>
      <w:r w:rsidR="00C8584A" w:rsidRPr="00F50020">
        <w:rPr>
          <w:rFonts w:ascii="Times New Roman" w:hAnsi="Times New Roman" w:cs="Times New Roman"/>
          <w:sz w:val="28"/>
          <w:szCs w:val="28"/>
        </w:rPr>
        <w:t> </w:t>
      </w:r>
      <w:r w:rsidR="00BF731A" w:rsidRPr="00F50020">
        <w:rPr>
          <w:rFonts w:ascii="Times New Roman" w:hAnsi="Times New Roman" w:cs="Times New Roman"/>
          <w:sz w:val="28"/>
          <w:szCs w:val="28"/>
        </w:rPr>
        <w:t xml:space="preserve">В зависимости от решения, принятого </w:t>
      </w:r>
      <w:r w:rsidRPr="00F50020">
        <w:rPr>
          <w:rFonts w:ascii="Times New Roman" w:hAnsi="Times New Roman" w:cs="Times New Roman"/>
          <w:sz w:val="28"/>
          <w:szCs w:val="28"/>
        </w:rPr>
        <w:t>К</w:t>
      </w:r>
      <w:r w:rsidR="00BF731A" w:rsidRPr="00F50020">
        <w:rPr>
          <w:rFonts w:ascii="Times New Roman" w:hAnsi="Times New Roman" w:cs="Times New Roman"/>
          <w:sz w:val="28"/>
          <w:szCs w:val="28"/>
        </w:rPr>
        <w:t xml:space="preserve">омиссией, </w:t>
      </w:r>
      <w:r w:rsidR="00545E48" w:rsidRPr="00F50020">
        <w:rPr>
          <w:rFonts w:ascii="Times New Roman" w:hAnsi="Times New Roman" w:cs="Times New Roman"/>
          <w:sz w:val="28"/>
          <w:szCs w:val="28"/>
        </w:rPr>
        <w:t xml:space="preserve">заявителю направляется письменный ответ об оказании адресной материальной помощи, с указанием размера выплат либо об </w:t>
      </w:r>
      <w:proofErr w:type="gramStart"/>
      <w:r w:rsidR="00545E48" w:rsidRPr="00F50020">
        <w:rPr>
          <w:rFonts w:ascii="Times New Roman" w:hAnsi="Times New Roman" w:cs="Times New Roman"/>
          <w:sz w:val="28"/>
          <w:szCs w:val="28"/>
        </w:rPr>
        <w:t>отказе</w:t>
      </w:r>
      <w:proofErr w:type="gramEnd"/>
      <w:r w:rsidR="00545E48" w:rsidRPr="00F50020">
        <w:rPr>
          <w:rFonts w:ascii="Times New Roman" w:hAnsi="Times New Roman" w:cs="Times New Roman"/>
          <w:sz w:val="28"/>
          <w:szCs w:val="28"/>
        </w:rPr>
        <w:t xml:space="preserve"> об оказании адресной материальной помощи, с указанием причин отказа в предоставлении материальной помощи.</w:t>
      </w:r>
    </w:p>
    <w:p w:rsidR="008412E4" w:rsidRDefault="00F06503" w:rsidP="006D39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F731A" w:rsidRPr="006D3920">
        <w:rPr>
          <w:rFonts w:ascii="Times New Roman" w:hAnsi="Times New Roman" w:cs="Times New Roman"/>
          <w:sz w:val="28"/>
          <w:szCs w:val="28"/>
        </w:rPr>
        <w:t>1</w:t>
      </w:r>
      <w:r w:rsidR="00F6424A">
        <w:rPr>
          <w:rFonts w:ascii="Times New Roman" w:hAnsi="Times New Roman" w:cs="Times New Roman"/>
          <w:sz w:val="28"/>
          <w:szCs w:val="28"/>
        </w:rPr>
        <w:t>7</w:t>
      </w:r>
      <w:r w:rsidR="00332BF8">
        <w:rPr>
          <w:rFonts w:ascii="Times New Roman" w:hAnsi="Times New Roman" w:cs="Times New Roman"/>
          <w:sz w:val="28"/>
          <w:szCs w:val="28"/>
        </w:rPr>
        <w:t>.</w:t>
      </w:r>
      <w:r w:rsidR="00C8584A" w:rsidRPr="006D3920">
        <w:rPr>
          <w:rFonts w:ascii="Times New Roman" w:hAnsi="Times New Roman" w:cs="Times New Roman"/>
          <w:sz w:val="28"/>
          <w:szCs w:val="28"/>
        </w:rPr>
        <w:t> </w:t>
      </w:r>
      <w:r w:rsidR="00BF731A" w:rsidRPr="006D3920">
        <w:rPr>
          <w:rFonts w:ascii="Times New Roman" w:hAnsi="Times New Roman" w:cs="Times New Roman"/>
          <w:sz w:val="28"/>
          <w:szCs w:val="28"/>
        </w:rPr>
        <w:t>Выплата денежных сре</w:t>
      </w:r>
      <w:proofErr w:type="gramStart"/>
      <w:r w:rsidR="00BF731A" w:rsidRPr="006D392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BF731A" w:rsidRPr="006D3920">
        <w:rPr>
          <w:rFonts w:ascii="Times New Roman" w:hAnsi="Times New Roman" w:cs="Times New Roman"/>
          <w:sz w:val="28"/>
          <w:szCs w:val="28"/>
        </w:rPr>
        <w:t>оизводится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2E4" w:rsidRPr="006D3920">
        <w:rPr>
          <w:rFonts w:ascii="Times New Roman" w:hAnsi="Times New Roman" w:cs="Times New Roman"/>
          <w:sz w:val="28"/>
          <w:szCs w:val="28"/>
        </w:rPr>
        <w:t>распоряжением</w:t>
      </w:r>
      <w:r w:rsidR="00BF731A" w:rsidRPr="006D392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412E4" w:rsidRPr="006D3920">
        <w:rPr>
          <w:rFonts w:ascii="Times New Roman" w:hAnsi="Times New Roman" w:cs="Times New Roman"/>
          <w:sz w:val="28"/>
          <w:szCs w:val="28"/>
        </w:rPr>
        <w:t>муниципального образования Туапсинский муниципальный округ Краснодарского края</w:t>
      </w:r>
      <w:r w:rsidR="00EB2523">
        <w:rPr>
          <w:rFonts w:ascii="Times New Roman" w:hAnsi="Times New Roman" w:cs="Times New Roman"/>
          <w:sz w:val="28"/>
          <w:szCs w:val="28"/>
        </w:rPr>
        <w:t xml:space="preserve"> (далее – распоряжение)</w:t>
      </w:r>
      <w:r w:rsidR="00BF731A" w:rsidRPr="006D3920">
        <w:rPr>
          <w:rFonts w:ascii="Times New Roman" w:hAnsi="Times New Roman" w:cs="Times New Roman"/>
          <w:sz w:val="28"/>
          <w:szCs w:val="28"/>
        </w:rPr>
        <w:t>,</w:t>
      </w:r>
      <w:r w:rsidR="008412E4" w:rsidRPr="006D3920">
        <w:rPr>
          <w:rFonts w:ascii="Times New Roman" w:hAnsi="Times New Roman" w:cs="Times New Roman"/>
          <w:sz w:val="28"/>
          <w:szCs w:val="28"/>
        </w:rPr>
        <w:t xml:space="preserve"> </w:t>
      </w:r>
      <w:r w:rsidR="00BF731A" w:rsidRPr="006D3920">
        <w:rPr>
          <w:rFonts w:ascii="Times New Roman" w:hAnsi="Times New Roman" w:cs="Times New Roman"/>
          <w:sz w:val="28"/>
          <w:szCs w:val="28"/>
        </w:rPr>
        <w:t xml:space="preserve">издаваемым на основании протокола заседания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F731A" w:rsidRPr="006D3920">
        <w:rPr>
          <w:rFonts w:ascii="Times New Roman" w:hAnsi="Times New Roman" w:cs="Times New Roman"/>
          <w:sz w:val="28"/>
          <w:szCs w:val="28"/>
        </w:rPr>
        <w:t>омиссии.</w:t>
      </w:r>
    </w:p>
    <w:p w:rsidR="00EB2523" w:rsidRPr="006D3920" w:rsidRDefault="00EB2523" w:rsidP="006D392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Отдел учета и отчетности администрации Туапсинского муниципального округа в течение 5 рабочих дней со дня подписания распоряжения перечисляет денежные средства на счет заявителя</w:t>
      </w:r>
      <w:r w:rsidR="00CF699A">
        <w:rPr>
          <w:rFonts w:ascii="Times New Roman" w:hAnsi="Times New Roman" w:cs="Times New Roman"/>
          <w:sz w:val="28"/>
          <w:szCs w:val="28"/>
        </w:rPr>
        <w:t>.</w:t>
      </w:r>
    </w:p>
    <w:p w:rsidR="008412E4" w:rsidRPr="006D3920" w:rsidRDefault="00F06503" w:rsidP="006D3920">
      <w:pPr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412E4" w:rsidRPr="006D3920">
        <w:rPr>
          <w:rFonts w:ascii="Times New Roman" w:hAnsi="Times New Roman" w:cs="Times New Roman"/>
          <w:sz w:val="28"/>
          <w:szCs w:val="28"/>
        </w:rPr>
        <w:t>1</w:t>
      </w:r>
      <w:r w:rsidR="00CF699A">
        <w:rPr>
          <w:rFonts w:ascii="Times New Roman" w:hAnsi="Times New Roman" w:cs="Times New Roman"/>
          <w:sz w:val="28"/>
          <w:szCs w:val="28"/>
        </w:rPr>
        <w:t>9</w:t>
      </w:r>
      <w:r w:rsidR="00332BF8">
        <w:rPr>
          <w:rFonts w:ascii="Times New Roman" w:hAnsi="Times New Roman" w:cs="Times New Roman"/>
          <w:sz w:val="28"/>
          <w:szCs w:val="28"/>
        </w:rPr>
        <w:t>.</w:t>
      </w:r>
      <w:r w:rsidR="00484123" w:rsidRPr="006D3920">
        <w:rPr>
          <w:rFonts w:ascii="Times New Roman" w:hAnsi="Times New Roman" w:cs="Times New Roman"/>
          <w:sz w:val="28"/>
          <w:szCs w:val="28"/>
        </w:rPr>
        <w:t> </w:t>
      </w:r>
      <w:r w:rsidR="008412E4" w:rsidRPr="006D3920">
        <w:rPr>
          <w:rFonts w:ascii="Times New Roman" w:hAnsi="Times New Roman" w:cs="Times New Roman"/>
          <w:sz w:val="28"/>
          <w:szCs w:val="28"/>
        </w:rPr>
        <w:t>Выплата материальной помощи осуществляется администрацией Туапсинск</w:t>
      </w:r>
      <w:r w:rsidR="00CD0377">
        <w:rPr>
          <w:rFonts w:ascii="Times New Roman" w:hAnsi="Times New Roman" w:cs="Times New Roman"/>
          <w:sz w:val="28"/>
          <w:szCs w:val="28"/>
        </w:rPr>
        <w:t>ого</w:t>
      </w:r>
      <w:r w:rsidR="008412E4" w:rsidRPr="006D3920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D0377">
        <w:rPr>
          <w:rFonts w:ascii="Times New Roman" w:hAnsi="Times New Roman" w:cs="Times New Roman"/>
          <w:sz w:val="28"/>
          <w:szCs w:val="28"/>
        </w:rPr>
        <w:t>ого</w:t>
      </w:r>
      <w:r w:rsidR="008412E4" w:rsidRPr="006D3920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CD0377">
        <w:rPr>
          <w:rFonts w:ascii="Times New Roman" w:hAnsi="Times New Roman" w:cs="Times New Roman"/>
          <w:sz w:val="28"/>
          <w:szCs w:val="28"/>
        </w:rPr>
        <w:t>а</w:t>
      </w:r>
      <w:r w:rsidR="008412E4" w:rsidRPr="006D3920">
        <w:rPr>
          <w:rFonts w:ascii="Times New Roman" w:hAnsi="Times New Roman" w:cs="Times New Roman"/>
          <w:sz w:val="28"/>
          <w:szCs w:val="28"/>
        </w:rPr>
        <w:t xml:space="preserve"> непосредственно заявителю либо его опекуну, </w:t>
      </w:r>
      <w:r w:rsidR="008412E4" w:rsidRPr="006D3920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 xml:space="preserve">попечителю или законному представителю на основании доверенности, оформленной в соответствии с законодательством Российской Федерации, путем перечисления на счета граждан, открытые в банковских учреждениях и указанные гражданами в заявлениях об оказании </w:t>
      </w:r>
      <w:r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 xml:space="preserve">адресной </w:t>
      </w:r>
      <w:r w:rsidR="008412E4" w:rsidRPr="006D3920"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  <w:t>материальной помощи.</w:t>
      </w:r>
    </w:p>
    <w:p w:rsidR="00935150" w:rsidRPr="006D3920" w:rsidRDefault="00935150" w:rsidP="006D3920">
      <w:pPr>
        <w:ind w:firstLine="709"/>
        <w:jc w:val="both"/>
        <w:rPr>
          <w:rFonts w:ascii="Times New Roman" w:eastAsia="Times New Roman" w:hAnsi="Times New Roman" w:cs="Times New Roman"/>
          <w:color w:val="auto"/>
          <w:kern w:val="1"/>
          <w:sz w:val="28"/>
          <w:szCs w:val="28"/>
          <w:lang w:bidi="ar-SA"/>
        </w:rPr>
      </w:pPr>
    </w:p>
    <w:p w:rsidR="0033346B" w:rsidRPr="00F06503" w:rsidRDefault="0033346B" w:rsidP="006D39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6503">
        <w:rPr>
          <w:rFonts w:ascii="Times New Roman" w:hAnsi="Times New Roman" w:cs="Times New Roman"/>
          <w:b/>
          <w:bCs/>
          <w:sz w:val="28"/>
          <w:szCs w:val="28"/>
        </w:rPr>
        <w:t>3. Заключительные положения</w:t>
      </w:r>
    </w:p>
    <w:p w:rsidR="0033346B" w:rsidRPr="006D3920" w:rsidRDefault="0033346B" w:rsidP="006D392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346B" w:rsidRPr="006D3920" w:rsidRDefault="0033346B" w:rsidP="006D3920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3920">
        <w:rPr>
          <w:rFonts w:ascii="Times New Roman" w:hAnsi="Times New Roman" w:cs="Times New Roman"/>
          <w:bCs/>
          <w:sz w:val="28"/>
          <w:szCs w:val="28"/>
        </w:rPr>
        <w:t>Контроль за целевым использованием бюджетных средств, выделенных на предоставление меры социальной поддержки в соответствии с Порядком, осуществляется администрацией Туапсинск</w:t>
      </w:r>
      <w:r w:rsidR="00CD0377">
        <w:rPr>
          <w:rFonts w:ascii="Times New Roman" w:hAnsi="Times New Roman" w:cs="Times New Roman"/>
          <w:bCs/>
          <w:sz w:val="28"/>
          <w:szCs w:val="28"/>
        </w:rPr>
        <w:t>ого</w:t>
      </w:r>
      <w:r w:rsidRPr="006D392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056E" w:rsidRPr="006D3920">
        <w:rPr>
          <w:rFonts w:ascii="Times New Roman" w:hAnsi="Times New Roman" w:cs="Times New Roman"/>
          <w:bCs/>
          <w:sz w:val="28"/>
          <w:szCs w:val="28"/>
        </w:rPr>
        <w:t>муниципальн</w:t>
      </w:r>
      <w:r w:rsidR="00CD0377">
        <w:rPr>
          <w:rFonts w:ascii="Times New Roman" w:hAnsi="Times New Roman" w:cs="Times New Roman"/>
          <w:bCs/>
          <w:sz w:val="28"/>
          <w:szCs w:val="28"/>
        </w:rPr>
        <w:t>ого</w:t>
      </w:r>
      <w:r w:rsidR="0044056E" w:rsidRPr="006D3920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CD0377">
        <w:rPr>
          <w:rFonts w:ascii="Times New Roman" w:hAnsi="Times New Roman" w:cs="Times New Roman"/>
          <w:bCs/>
          <w:sz w:val="28"/>
          <w:szCs w:val="28"/>
        </w:rPr>
        <w:t>а</w:t>
      </w:r>
      <w:r w:rsidRPr="006D3920">
        <w:rPr>
          <w:rFonts w:ascii="Times New Roman" w:hAnsi="Times New Roman" w:cs="Times New Roman"/>
          <w:bCs/>
          <w:sz w:val="28"/>
          <w:szCs w:val="28"/>
        </w:rPr>
        <w:t>, иными уполномоченными органами в соответствии с законодательством Российской Федерации.</w:t>
      </w:r>
    </w:p>
    <w:p w:rsidR="008412E4" w:rsidRDefault="008412E4" w:rsidP="006D3920">
      <w:pPr>
        <w:pStyle w:val="20"/>
        <w:shd w:val="clear" w:color="auto" w:fill="auto"/>
        <w:spacing w:line="240" w:lineRule="auto"/>
        <w:ind w:firstLine="840"/>
        <w:jc w:val="both"/>
      </w:pPr>
    </w:p>
    <w:p w:rsidR="006615A6" w:rsidRPr="006D3920" w:rsidRDefault="006615A6" w:rsidP="006D3920">
      <w:pPr>
        <w:pStyle w:val="20"/>
        <w:shd w:val="clear" w:color="auto" w:fill="auto"/>
        <w:spacing w:line="240" w:lineRule="auto"/>
        <w:ind w:firstLine="840"/>
        <w:jc w:val="both"/>
      </w:pPr>
    </w:p>
    <w:p w:rsidR="00493C50" w:rsidRPr="006D3920" w:rsidRDefault="00493C50" w:rsidP="006D3920">
      <w:pPr>
        <w:widowControl/>
        <w:overflowPunct w:val="0"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6D39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Заместитель главы администрации </w:t>
      </w:r>
    </w:p>
    <w:p w:rsidR="00493C50" w:rsidRPr="006D3920" w:rsidRDefault="00493C50" w:rsidP="006D3920">
      <w:pPr>
        <w:pStyle w:val="20"/>
        <w:shd w:val="clear" w:color="auto" w:fill="auto"/>
        <w:spacing w:line="240" w:lineRule="auto"/>
        <w:ind w:firstLine="0"/>
      </w:pPr>
      <w:r w:rsidRPr="006D3920">
        <w:rPr>
          <w:color w:val="auto"/>
          <w:lang w:bidi="ar-SA"/>
        </w:rPr>
        <w:t>Туа</w:t>
      </w:r>
      <w:r w:rsidR="00F06503">
        <w:rPr>
          <w:color w:val="auto"/>
          <w:lang w:bidi="ar-SA"/>
        </w:rPr>
        <w:t>псинского муниципального округа</w:t>
      </w:r>
      <w:r w:rsidR="00F06503">
        <w:rPr>
          <w:color w:val="auto"/>
          <w:lang w:bidi="ar-SA"/>
        </w:rPr>
        <w:tab/>
      </w:r>
      <w:r w:rsidR="00F06503">
        <w:rPr>
          <w:color w:val="auto"/>
          <w:lang w:bidi="ar-SA"/>
        </w:rPr>
        <w:tab/>
      </w:r>
      <w:r w:rsidR="00F06503">
        <w:rPr>
          <w:color w:val="auto"/>
          <w:lang w:bidi="ar-SA"/>
        </w:rPr>
        <w:tab/>
      </w:r>
      <w:r w:rsidR="00F06503">
        <w:rPr>
          <w:color w:val="auto"/>
          <w:lang w:bidi="ar-SA"/>
        </w:rPr>
        <w:tab/>
      </w:r>
      <w:r w:rsidR="00F06503">
        <w:rPr>
          <w:color w:val="auto"/>
          <w:lang w:bidi="ar-SA"/>
        </w:rPr>
        <w:tab/>
      </w:r>
      <w:r w:rsidRPr="006D3920">
        <w:rPr>
          <w:color w:val="auto"/>
          <w:lang w:bidi="ar-SA"/>
        </w:rPr>
        <w:t xml:space="preserve">А.Р. </w:t>
      </w:r>
      <w:proofErr w:type="spellStart"/>
      <w:r w:rsidRPr="006D3920">
        <w:rPr>
          <w:color w:val="auto"/>
          <w:lang w:bidi="ar-SA"/>
        </w:rPr>
        <w:t>Ачмизов</w:t>
      </w:r>
      <w:proofErr w:type="spellEnd"/>
    </w:p>
    <w:sectPr w:rsidR="00493C50" w:rsidRPr="006D3920" w:rsidSect="00451A5A">
      <w:headerReference w:type="default" r:id="rId9"/>
      <w:pgSz w:w="11900" w:h="16840"/>
      <w:pgMar w:top="1134" w:right="814" w:bottom="1299" w:left="1675" w:header="709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B15" w:rsidRDefault="00CE3B15">
      <w:r>
        <w:separator/>
      </w:r>
    </w:p>
  </w:endnote>
  <w:endnote w:type="continuationSeparator" w:id="0">
    <w:p w:rsidR="00CE3B15" w:rsidRDefault="00CE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B15" w:rsidRDefault="00CE3B15"/>
  </w:footnote>
  <w:footnote w:type="continuationSeparator" w:id="0">
    <w:p w:rsidR="00CE3B15" w:rsidRDefault="00CE3B1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5740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351CA" w:rsidRDefault="00F06503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351C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351C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351C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3ED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3351CA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F06503" w:rsidRPr="003351CA" w:rsidRDefault="00593ED7">
        <w:pPr>
          <w:pStyle w:val="a8"/>
          <w:jc w:val="center"/>
          <w:rPr>
            <w:rFonts w:ascii="Times New Roman" w:hAnsi="Times New Roman" w:cs="Times New Roman"/>
            <w:sz w:val="10"/>
            <w:szCs w:val="1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6F98"/>
    <w:multiLevelType w:val="multilevel"/>
    <w:tmpl w:val="C742B034"/>
    <w:lvl w:ilvl="0">
      <w:start w:val="5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E42D23"/>
    <w:multiLevelType w:val="multilevel"/>
    <w:tmpl w:val="8EF275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6F739B"/>
    <w:multiLevelType w:val="multilevel"/>
    <w:tmpl w:val="C420A23C"/>
    <w:lvl w:ilvl="0">
      <w:start w:val="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D2C4A97"/>
    <w:multiLevelType w:val="multilevel"/>
    <w:tmpl w:val="900459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2B3B7E"/>
    <w:multiLevelType w:val="multilevel"/>
    <w:tmpl w:val="3E26C410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BE6C63"/>
    <w:multiLevelType w:val="multilevel"/>
    <w:tmpl w:val="B1A450B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C50FE1"/>
    <w:multiLevelType w:val="multilevel"/>
    <w:tmpl w:val="BCCEB8FA"/>
    <w:lvl w:ilvl="0">
      <w:start w:val="9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875BA5"/>
    <w:multiLevelType w:val="multilevel"/>
    <w:tmpl w:val="1CEC03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A012BD"/>
    <w:multiLevelType w:val="multilevel"/>
    <w:tmpl w:val="0B60D7E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1044E62"/>
    <w:multiLevelType w:val="multilevel"/>
    <w:tmpl w:val="A6F6DD6C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7847CCF"/>
    <w:multiLevelType w:val="multilevel"/>
    <w:tmpl w:val="EA78866A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A542DF6"/>
    <w:multiLevelType w:val="multilevel"/>
    <w:tmpl w:val="E20689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C60316F"/>
    <w:multiLevelType w:val="multilevel"/>
    <w:tmpl w:val="455C3AF2"/>
    <w:lvl w:ilvl="0">
      <w:start w:val="1"/>
      <w:numFmt w:val="decimal"/>
      <w:lvlText w:val="%1."/>
      <w:lvlJc w:val="left"/>
      <w:pPr>
        <w:ind w:left="1272" w:hanging="127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1" w:hanging="12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0" w:hanging="127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8" w:hanging="127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7F6173DB"/>
    <w:multiLevelType w:val="multilevel"/>
    <w:tmpl w:val="F42E1040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11"/>
  </w:num>
  <w:num w:numId="5">
    <w:abstractNumId w:val="2"/>
  </w:num>
  <w:num w:numId="6">
    <w:abstractNumId w:val="4"/>
  </w:num>
  <w:num w:numId="7">
    <w:abstractNumId w:val="5"/>
  </w:num>
  <w:num w:numId="8">
    <w:abstractNumId w:val="9"/>
  </w:num>
  <w:num w:numId="9">
    <w:abstractNumId w:val="13"/>
  </w:num>
  <w:num w:numId="10">
    <w:abstractNumId w:val="10"/>
  </w:num>
  <w:num w:numId="11">
    <w:abstractNumId w:val="0"/>
  </w:num>
  <w:num w:numId="12">
    <w:abstractNumId w:val="6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81"/>
  <w:drawingGridVerticalSpacing w:val="181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B2"/>
    <w:rsid w:val="00040F9D"/>
    <w:rsid w:val="00064EEE"/>
    <w:rsid w:val="0009703E"/>
    <w:rsid w:val="000B1756"/>
    <w:rsid w:val="000E2B3B"/>
    <w:rsid w:val="000E6331"/>
    <w:rsid w:val="000F25E1"/>
    <w:rsid w:val="00101649"/>
    <w:rsid w:val="00150761"/>
    <w:rsid w:val="00181A03"/>
    <w:rsid w:val="00187EF8"/>
    <w:rsid w:val="001D269C"/>
    <w:rsid w:val="001E042F"/>
    <w:rsid w:val="00206AF2"/>
    <w:rsid w:val="002410CB"/>
    <w:rsid w:val="00245B1D"/>
    <w:rsid w:val="002809CE"/>
    <w:rsid w:val="00283E8B"/>
    <w:rsid w:val="002A2740"/>
    <w:rsid w:val="002B1CD8"/>
    <w:rsid w:val="002E2CF6"/>
    <w:rsid w:val="00332BF8"/>
    <w:rsid w:val="0033346B"/>
    <w:rsid w:val="00334808"/>
    <w:rsid w:val="003351CA"/>
    <w:rsid w:val="003958A8"/>
    <w:rsid w:val="003E7CF9"/>
    <w:rsid w:val="003F2C1D"/>
    <w:rsid w:val="00422AFF"/>
    <w:rsid w:val="00433DBB"/>
    <w:rsid w:val="0044056E"/>
    <w:rsid w:val="00447E65"/>
    <w:rsid w:val="00451A5A"/>
    <w:rsid w:val="00465CC6"/>
    <w:rsid w:val="00484123"/>
    <w:rsid w:val="00484BD5"/>
    <w:rsid w:val="00493967"/>
    <w:rsid w:val="00493C50"/>
    <w:rsid w:val="004957D3"/>
    <w:rsid w:val="004E089B"/>
    <w:rsid w:val="004E0CBF"/>
    <w:rsid w:val="00536352"/>
    <w:rsid w:val="00545E48"/>
    <w:rsid w:val="00587356"/>
    <w:rsid w:val="00593ED7"/>
    <w:rsid w:val="005B3F0E"/>
    <w:rsid w:val="005C22E2"/>
    <w:rsid w:val="006011F9"/>
    <w:rsid w:val="006615A6"/>
    <w:rsid w:val="0067248C"/>
    <w:rsid w:val="006913B2"/>
    <w:rsid w:val="006D1537"/>
    <w:rsid w:val="006D3920"/>
    <w:rsid w:val="006F48EC"/>
    <w:rsid w:val="007071B1"/>
    <w:rsid w:val="00731D25"/>
    <w:rsid w:val="007358C9"/>
    <w:rsid w:val="00760273"/>
    <w:rsid w:val="007618BA"/>
    <w:rsid w:val="00793C79"/>
    <w:rsid w:val="007A627B"/>
    <w:rsid w:val="007D36F4"/>
    <w:rsid w:val="007E2603"/>
    <w:rsid w:val="00801008"/>
    <w:rsid w:val="00807961"/>
    <w:rsid w:val="008315F7"/>
    <w:rsid w:val="008412E4"/>
    <w:rsid w:val="008441FE"/>
    <w:rsid w:val="00847249"/>
    <w:rsid w:val="00855D29"/>
    <w:rsid w:val="008749CC"/>
    <w:rsid w:val="00881616"/>
    <w:rsid w:val="00885E91"/>
    <w:rsid w:val="00887F56"/>
    <w:rsid w:val="008A3659"/>
    <w:rsid w:val="008A51DC"/>
    <w:rsid w:val="008D549A"/>
    <w:rsid w:val="008D6F4A"/>
    <w:rsid w:val="00905C4A"/>
    <w:rsid w:val="00906BE8"/>
    <w:rsid w:val="00935150"/>
    <w:rsid w:val="00941684"/>
    <w:rsid w:val="009C7DBA"/>
    <w:rsid w:val="009F4C2C"/>
    <w:rsid w:val="00A067E1"/>
    <w:rsid w:val="00A32413"/>
    <w:rsid w:val="00AB38E4"/>
    <w:rsid w:val="00AB3E4A"/>
    <w:rsid w:val="00AC3174"/>
    <w:rsid w:val="00AC5740"/>
    <w:rsid w:val="00AF23D2"/>
    <w:rsid w:val="00B05AA4"/>
    <w:rsid w:val="00B45EBE"/>
    <w:rsid w:val="00B73B8A"/>
    <w:rsid w:val="00B741CE"/>
    <w:rsid w:val="00B849D3"/>
    <w:rsid w:val="00B917F2"/>
    <w:rsid w:val="00B92EBA"/>
    <w:rsid w:val="00B97144"/>
    <w:rsid w:val="00BB707B"/>
    <w:rsid w:val="00BC0F95"/>
    <w:rsid w:val="00BD25A7"/>
    <w:rsid w:val="00BF731A"/>
    <w:rsid w:val="00C71FE0"/>
    <w:rsid w:val="00C8584A"/>
    <w:rsid w:val="00CB29B9"/>
    <w:rsid w:val="00CB5D3C"/>
    <w:rsid w:val="00CD0377"/>
    <w:rsid w:val="00CE3B15"/>
    <w:rsid w:val="00CF4280"/>
    <w:rsid w:val="00CF5213"/>
    <w:rsid w:val="00CF699A"/>
    <w:rsid w:val="00D57D49"/>
    <w:rsid w:val="00D60800"/>
    <w:rsid w:val="00D84E2F"/>
    <w:rsid w:val="00DA32D0"/>
    <w:rsid w:val="00DD30BB"/>
    <w:rsid w:val="00DF62E1"/>
    <w:rsid w:val="00E25276"/>
    <w:rsid w:val="00E37D6D"/>
    <w:rsid w:val="00E37E70"/>
    <w:rsid w:val="00EA38F0"/>
    <w:rsid w:val="00EB2523"/>
    <w:rsid w:val="00EE15CA"/>
    <w:rsid w:val="00EF5970"/>
    <w:rsid w:val="00F06503"/>
    <w:rsid w:val="00F13A85"/>
    <w:rsid w:val="00F2057E"/>
    <w:rsid w:val="00F211E6"/>
    <w:rsid w:val="00F41B83"/>
    <w:rsid w:val="00F50020"/>
    <w:rsid w:val="00F55008"/>
    <w:rsid w:val="00F55316"/>
    <w:rsid w:val="00F6424A"/>
    <w:rsid w:val="00F64C37"/>
    <w:rsid w:val="00F82FDE"/>
    <w:rsid w:val="00F9179C"/>
    <w:rsid w:val="00FD020F"/>
    <w:rsid w:val="00FE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+ Полужирный;Курсив Exac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Georgia" w:eastAsia="Georgia" w:hAnsi="Georgia" w:cs="Georgia"/>
      <w:spacing w:val="80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80" w:after="66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0" w:lineRule="exact"/>
      <w:ind w:hanging="1620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2809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09CE"/>
    <w:rPr>
      <w:color w:val="000000"/>
    </w:rPr>
  </w:style>
  <w:style w:type="paragraph" w:styleId="aa">
    <w:name w:val="footer"/>
    <w:basedOn w:val="a"/>
    <w:link w:val="ab"/>
    <w:uiPriority w:val="99"/>
    <w:unhideWhenUsed/>
    <w:rsid w:val="002809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09CE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8412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412E4"/>
    <w:rPr>
      <w:rFonts w:ascii="Segoe UI" w:hAnsi="Segoe UI" w:cs="Segoe UI"/>
      <w:color w:val="000000"/>
      <w:sz w:val="18"/>
      <w:szCs w:val="18"/>
    </w:rPr>
  </w:style>
  <w:style w:type="paragraph" w:styleId="ae">
    <w:name w:val="No Spacing"/>
    <w:link w:val="af"/>
    <w:uiPriority w:val="1"/>
    <w:qFormat/>
    <w:rsid w:val="00F06503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f">
    <w:name w:val="Без интервала Знак"/>
    <w:basedOn w:val="a0"/>
    <w:link w:val="ae"/>
    <w:uiPriority w:val="1"/>
    <w:rsid w:val="00F06503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f0">
    <w:name w:val="List Paragraph"/>
    <w:basedOn w:val="a"/>
    <w:uiPriority w:val="34"/>
    <w:qFormat/>
    <w:rsid w:val="00D57D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link w:val="3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80"/>
      <w:sz w:val="26"/>
      <w:szCs w:val="26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+ Полужирный;Курсив Exact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Georgia" w:eastAsia="Georgia" w:hAnsi="Georgia" w:cs="Georgia"/>
      <w:spacing w:val="80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80" w:after="660"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0" w:lineRule="exact"/>
      <w:ind w:hanging="1620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2809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09CE"/>
    <w:rPr>
      <w:color w:val="000000"/>
    </w:rPr>
  </w:style>
  <w:style w:type="paragraph" w:styleId="aa">
    <w:name w:val="footer"/>
    <w:basedOn w:val="a"/>
    <w:link w:val="ab"/>
    <w:uiPriority w:val="99"/>
    <w:unhideWhenUsed/>
    <w:rsid w:val="002809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809CE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8412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412E4"/>
    <w:rPr>
      <w:rFonts w:ascii="Segoe UI" w:hAnsi="Segoe UI" w:cs="Segoe UI"/>
      <w:color w:val="000000"/>
      <w:sz w:val="18"/>
      <w:szCs w:val="18"/>
    </w:rPr>
  </w:style>
  <w:style w:type="paragraph" w:styleId="ae">
    <w:name w:val="No Spacing"/>
    <w:link w:val="af"/>
    <w:uiPriority w:val="1"/>
    <w:qFormat/>
    <w:rsid w:val="00F06503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af">
    <w:name w:val="Без интервала Знак"/>
    <w:basedOn w:val="a0"/>
    <w:link w:val="ae"/>
    <w:uiPriority w:val="1"/>
    <w:rsid w:val="00F06503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af0">
    <w:name w:val="List Paragraph"/>
    <w:basedOn w:val="a"/>
    <w:uiPriority w:val="34"/>
    <w:qFormat/>
    <w:rsid w:val="00D57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0F3EA-46AD-4401-86EC-8630DD50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2113</Words>
  <Characters>12045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uo70</dc:creator>
  <cp:lastModifiedBy>Пользователь Windows</cp:lastModifiedBy>
  <cp:revision>18</cp:revision>
  <cp:lastPrinted>2025-02-04T09:29:00Z</cp:lastPrinted>
  <dcterms:created xsi:type="dcterms:W3CDTF">2025-02-11T13:24:00Z</dcterms:created>
  <dcterms:modified xsi:type="dcterms:W3CDTF">2025-03-31T09:33:00Z</dcterms:modified>
</cp:coreProperties>
</file>