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00A0B" w:rsidRPr="001A4F4C" w:rsidTr="0040504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A0B" w:rsidRPr="008C0571" w:rsidRDefault="00D00A0B" w:rsidP="0040504E">
            <w:pPr>
              <w:keepNext/>
              <w:outlineLvl w:val="4"/>
            </w:pPr>
            <w:r>
              <w:rPr>
                <w:sz w:val="28"/>
              </w:rPr>
              <w:t>Приложение 1</w:t>
            </w:r>
          </w:p>
          <w:p w:rsidR="00D00A0B" w:rsidRPr="008C0571" w:rsidRDefault="00D00A0B" w:rsidP="0040504E">
            <w:pPr>
              <w:shd w:val="clear" w:color="auto" w:fill="FFFFFF"/>
              <w:ind w:left="-48"/>
              <w:rPr>
                <w:bCs/>
                <w:color w:val="000000"/>
                <w:spacing w:val="-2"/>
                <w:sz w:val="28"/>
                <w:szCs w:val="28"/>
              </w:rPr>
            </w:pPr>
            <w:r w:rsidRPr="008C0571">
              <w:rPr>
                <w:bCs/>
                <w:color w:val="000000"/>
                <w:spacing w:val="-2"/>
                <w:sz w:val="28"/>
                <w:szCs w:val="28"/>
              </w:rPr>
              <w:t xml:space="preserve">к Порядку предотвращения и (или) урегулирования конфликта интересов </w:t>
            </w:r>
          </w:p>
          <w:p w:rsidR="00D00A0B" w:rsidRPr="008C0571" w:rsidRDefault="00D00A0B" w:rsidP="0040504E">
            <w:pPr>
              <w:shd w:val="clear" w:color="auto" w:fill="FFFFFF"/>
              <w:ind w:left="-48"/>
              <w:rPr>
                <w:sz w:val="28"/>
              </w:rPr>
            </w:pPr>
            <w:r w:rsidRPr="008C0571">
              <w:rPr>
                <w:bCs/>
                <w:color w:val="000000"/>
                <w:spacing w:val="-2"/>
                <w:sz w:val="28"/>
                <w:szCs w:val="28"/>
              </w:rPr>
              <w:t>для лиц, замещающих муниципальные должности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,</w:t>
            </w:r>
            <w:r w:rsidRPr="008C0571">
              <w:rPr>
                <w:bCs/>
                <w:color w:val="000000"/>
                <w:spacing w:val="-2"/>
                <w:sz w:val="28"/>
                <w:szCs w:val="28"/>
              </w:rPr>
              <w:t xml:space="preserve"> 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D00A0B" w:rsidRPr="008C0571" w:rsidRDefault="00D00A0B" w:rsidP="00D00A0B">
      <w:pPr>
        <w:jc w:val="center"/>
        <w:rPr>
          <w:sz w:val="28"/>
        </w:rPr>
      </w:pPr>
    </w:p>
    <w:p w:rsidR="00D00A0B" w:rsidRPr="008C0571" w:rsidRDefault="00D00A0B" w:rsidP="00D00A0B">
      <w:pPr>
        <w:jc w:val="center"/>
        <w:rPr>
          <w:sz w:val="28"/>
        </w:rPr>
      </w:pPr>
    </w:p>
    <w:p w:rsidR="00D00A0B" w:rsidRPr="008C0571" w:rsidRDefault="00D00A0B" w:rsidP="00D00A0B">
      <w:pPr>
        <w:jc w:val="center"/>
        <w:rPr>
          <w:sz w:val="28"/>
        </w:rPr>
      </w:pPr>
    </w:p>
    <w:p w:rsidR="00D00A0B" w:rsidRPr="008C0571" w:rsidRDefault="00D00A0B" w:rsidP="00D00A0B">
      <w:pPr>
        <w:keepNext/>
        <w:jc w:val="center"/>
        <w:outlineLvl w:val="1"/>
        <w:rPr>
          <w:b/>
          <w:sz w:val="28"/>
        </w:rPr>
      </w:pPr>
      <w:r w:rsidRPr="008C0571">
        <w:rPr>
          <w:b/>
          <w:sz w:val="28"/>
        </w:rPr>
        <w:t>СОСТАВ</w:t>
      </w:r>
    </w:p>
    <w:p w:rsidR="00D00A0B" w:rsidRPr="008C0571" w:rsidRDefault="00D00A0B" w:rsidP="00D00A0B">
      <w:pPr>
        <w:jc w:val="center"/>
        <w:rPr>
          <w:b/>
          <w:sz w:val="28"/>
        </w:rPr>
      </w:pPr>
      <w:r w:rsidRPr="008C0571">
        <w:rPr>
          <w:b/>
          <w:sz w:val="28"/>
        </w:rPr>
        <w:t xml:space="preserve">комиссии по урегулированию конфликта интересов лиц, </w:t>
      </w:r>
    </w:p>
    <w:p w:rsidR="00D00A0B" w:rsidRPr="008C0571" w:rsidRDefault="00D00A0B" w:rsidP="00D00A0B">
      <w:pPr>
        <w:jc w:val="center"/>
        <w:rPr>
          <w:b/>
          <w:sz w:val="28"/>
        </w:rPr>
      </w:pPr>
      <w:proofErr w:type="gramStart"/>
      <w:r w:rsidRPr="008C0571">
        <w:rPr>
          <w:b/>
          <w:sz w:val="28"/>
        </w:rPr>
        <w:t>замещающих</w:t>
      </w:r>
      <w:proofErr w:type="gramEnd"/>
      <w:r w:rsidRPr="008C0571">
        <w:rPr>
          <w:b/>
          <w:sz w:val="28"/>
        </w:rPr>
        <w:t xml:space="preserve"> муниципальные должности</w:t>
      </w:r>
    </w:p>
    <w:p w:rsidR="00D00A0B" w:rsidRPr="008C0571" w:rsidRDefault="00D00A0B" w:rsidP="00D00A0B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2"/>
        <w:gridCol w:w="358"/>
        <w:gridCol w:w="5837"/>
      </w:tblGrid>
      <w:tr w:rsidR="00D00A0B" w:rsidRPr="001A4F4C" w:rsidTr="005C7CAC">
        <w:tc>
          <w:tcPr>
            <w:tcW w:w="3552" w:type="dxa"/>
            <w:shd w:val="clear" w:color="auto" w:fill="auto"/>
          </w:tcPr>
          <w:p w:rsidR="00D00A0B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Серопян </w:t>
            </w:r>
          </w:p>
          <w:p w:rsidR="00D00A0B" w:rsidRPr="008C0571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Саркис </w:t>
            </w:r>
            <w:proofErr w:type="spellStart"/>
            <w:r>
              <w:rPr>
                <w:sz w:val="28"/>
              </w:rPr>
              <w:t>Серопович</w:t>
            </w:r>
            <w:proofErr w:type="spellEnd"/>
          </w:p>
        </w:tc>
        <w:tc>
          <w:tcPr>
            <w:tcW w:w="358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</w:rPr>
            </w:pPr>
            <w:r w:rsidRPr="008C0571"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D00A0B" w:rsidRPr="008C0571" w:rsidRDefault="00D00A0B" w:rsidP="0040504E">
            <w:pPr>
              <w:rPr>
                <w:sz w:val="28"/>
              </w:rPr>
            </w:pPr>
            <w:r w:rsidRPr="008C0571">
              <w:rPr>
                <w:sz w:val="28"/>
              </w:rPr>
              <w:t xml:space="preserve">заместитель председателя Совета муниципального образования Туапсинский </w:t>
            </w:r>
            <w:r>
              <w:rPr>
                <w:sz w:val="28"/>
              </w:rPr>
              <w:t>муниципальный округ Краснодарского края</w:t>
            </w:r>
            <w:r w:rsidRPr="008C0571">
              <w:rPr>
                <w:sz w:val="28"/>
              </w:rPr>
              <w:t>, председатель комиссии;</w:t>
            </w: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Pr="008C0571" w:rsidRDefault="00D00A0B" w:rsidP="0040504E">
            <w:pPr>
              <w:jc w:val="both"/>
              <w:rPr>
                <w:sz w:val="28"/>
              </w:rPr>
            </w:pPr>
          </w:p>
        </w:tc>
        <w:tc>
          <w:tcPr>
            <w:tcW w:w="358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</w:rPr>
            </w:pPr>
          </w:p>
        </w:tc>
        <w:tc>
          <w:tcPr>
            <w:tcW w:w="5837" w:type="dxa"/>
            <w:shd w:val="clear" w:color="auto" w:fill="auto"/>
          </w:tcPr>
          <w:p w:rsidR="00D00A0B" w:rsidRPr="008C0571" w:rsidRDefault="00D00A0B" w:rsidP="0040504E">
            <w:pPr>
              <w:rPr>
                <w:sz w:val="28"/>
              </w:rPr>
            </w:pP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Pr="008C0571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Корнилова </w:t>
            </w:r>
          </w:p>
          <w:p w:rsidR="00D00A0B" w:rsidRPr="008C0571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Валентина Павловна</w:t>
            </w:r>
          </w:p>
        </w:tc>
        <w:tc>
          <w:tcPr>
            <w:tcW w:w="358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</w:rPr>
            </w:pPr>
            <w:r w:rsidRPr="008C0571"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D00A0B" w:rsidRDefault="00D00A0B" w:rsidP="0040504E">
            <w:pPr>
              <w:rPr>
                <w:sz w:val="28"/>
              </w:rPr>
            </w:pPr>
            <w:r w:rsidRPr="008C0571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по организационной работе и взаимодействию с представительным органом администрации Туапсинского муниципального округа</w:t>
            </w:r>
            <w:r w:rsidRPr="008C0571">
              <w:rPr>
                <w:sz w:val="28"/>
              </w:rPr>
              <w:t>,</w:t>
            </w:r>
          </w:p>
          <w:p w:rsidR="00D00A0B" w:rsidRDefault="00D00A0B" w:rsidP="0040504E">
            <w:pPr>
              <w:rPr>
                <w:sz w:val="28"/>
              </w:rPr>
            </w:pPr>
            <w:r w:rsidRPr="008C0571">
              <w:rPr>
                <w:sz w:val="28"/>
              </w:rPr>
              <w:t>секретарь комиссии.</w:t>
            </w:r>
          </w:p>
          <w:p w:rsidR="00D00A0B" w:rsidRPr="008C0571" w:rsidRDefault="00D00A0B" w:rsidP="0040504E">
            <w:pPr>
              <w:rPr>
                <w:sz w:val="28"/>
              </w:rPr>
            </w:pP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7" w:type="dxa"/>
            <w:shd w:val="clear" w:color="auto" w:fill="auto"/>
          </w:tcPr>
          <w:p w:rsidR="00D00A0B" w:rsidRPr="008C0571" w:rsidRDefault="00D00A0B" w:rsidP="0040504E">
            <w:pPr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>Члены комиссии:</w:t>
            </w:r>
          </w:p>
        </w:tc>
      </w:tr>
      <w:tr w:rsidR="0059763E" w:rsidRPr="001A4F4C" w:rsidTr="005C7CAC">
        <w:tc>
          <w:tcPr>
            <w:tcW w:w="3552" w:type="dxa"/>
            <w:shd w:val="clear" w:color="auto" w:fill="auto"/>
          </w:tcPr>
          <w:p w:rsidR="0059763E" w:rsidRDefault="0059763E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Вербовая</w:t>
            </w:r>
          </w:p>
          <w:p w:rsidR="0059763E" w:rsidRDefault="0059763E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Наталья Алексеевна</w:t>
            </w:r>
          </w:p>
        </w:tc>
        <w:tc>
          <w:tcPr>
            <w:tcW w:w="358" w:type="dxa"/>
            <w:shd w:val="clear" w:color="auto" w:fill="auto"/>
          </w:tcPr>
          <w:p w:rsidR="0059763E" w:rsidRPr="008C0571" w:rsidRDefault="0059763E" w:rsidP="004050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59763E" w:rsidRDefault="005C7CAC" w:rsidP="00405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 организационно-правового отдела Контрольно-счетной палаты муниципального образования Туапсинский муниципальный округ Краснодарского края;</w:t>
            </w:r>
          </w:p>
          <w:p w:rsidR="005C7CAC" w:rsidRPr="003C4F34" w:rsidRDefault="005C7CAC" w:rsidP="00405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Гайдук </w:t>
            </w:r>
          </w:p>
          <w:p w:rsidR="00D00A0B" w:rsidRPr="008C0571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Алла Михайловна </w:t>
            </w:r>
          </w:p>
        </w:tc>
        <w:tc>
          <w:tcPr>
            <w:tcW w:w="358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</w:rPr>
            </w:pPr>
            <w:r w:rsidRPr="008C0571"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D00A0B" w:rsidRDefault="00D00A0B" w:rsidP="005C7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3C4F3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3C4F34">
              <w:rPr>
                <w:sz w:val="28"/>
                <w:szCs w:val="28"/>
              </w:rPr>
              <w:t xml:space="preserve"> комитета Совета муниципального образования Туапсинский </w:t>
            </w:r>
            <w:r>
              <w:rPr>
                <w:sz w:val="28"/>
                <w:szCs w:val="28"/>
              </w:rPr>
              <w:t>муниципальный округ Краснодарского края</w:t>
            </w:r>
            <w:r w:rsidRPr="003C4F34">
              <w:rPr>
                <w:sz w:val="28"/>
                <w:szCs w:val="28"/>
              </w:rPr>
              <w:t xml:space="preserve"> по вопросам законности</w:t>
            </w:r>
            <w:r>
              <w:rPr>
                <w:sz w:val="28"/>
                <w:szCs w:val="28"/>
              </w:rPr>
              <w:t xml:space="preserve"> и </w:t>
            </w:r>
            <w:r w:rsidRPr="003C4F34">
              <w:rPr>
                <w:sz w:val="28"/>
                <w:szCs w:val="28"/>
              </w:rPr>
              <w:t>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конфессиями;</w:t>
            </w:r>
          </w:p>
          <w:p w:rsidR="005C7CAC" w:rsidRDefault="005C7CAC" w:rsidP="0040504E">
            <w:pPr>
              <w:rPr>
                <w:sz w:val="28"/>
              </w:rPr>
            </w:pPr>
          </w:p>
          <w:p w:rsidR="005C7CAC" w:rsidRPr="008C0571" w:rsidRDefault="005C7CAC" w:rsidP="0040504E">
            <w:pPr>
              <w:rPr>
                <w:sz w:val="28"/>
              </w:rPr>
            </w:pP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Карпенко</w:t>
            </w:r>
          </w:p>
          <w:p w:rsidR="00D00A0B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Григорьевич</w:t>
            </w:r>
          </w:p>
        </w:tc>
        <w:tc>
          <w:tcPr>
            <w:tcW w:w="358" w:type="dxa"/>
            <w:shd w:val="clear" w:color="auto" w:fill="auto"/>
          </w:tcPr>
          <w:p w:rsidR="00D00A0B" w:rsidRDefault="00D00A0B" w:rsidP="004050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D00A0B" w:rsidRDefault="00D00A0B" w:rsidP="0040504E">
            <w:pPr>
              <w:rPr>
                <w:sz w:val="28"/>
              </w:rPr>
            </w:pPr>
            <w:r>
              <w:rPr>
                <w:sz w:val="28"/>
              </w:rPr>
              <w:t xml:space="preserve"> заместитель главы администрации Туапсинского муниципального округа, управляющий делами;</w:t>
            </w:r>
          </w:p>
          <w:p w:rsidR="00D00A0B" w:rsidRDefault="00D00A0B" w:rsidP="0040504E">
            <w:pPr>
              <w:rPr>
                <w:sz w:val="28"/>
              </w:rPr>
            </w:pP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Комарова</w:t>
            </w:r>
          </w:p>
          <w:p w:rsidR="00D00A0B" w:rsidRPr="008C0571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Наталья Васильевна</w:t>
            </w:r>
          </w:p>
        </w:tc>
        <w:tc>
          <w:tcPr>
            <w:tcW w:w="358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D00A0B" w:rsidRDefault="00D00A0B" w:rsidP="0040504E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отдела, заведующий сектором по противодействию </w:t>
            </w:r>
            <w:proofErr w:type="gramStart"/>
            <w:r>
              <w:rPr>
                <w:sz w:val="28"/>
              </w:rPr>
              <w:t>коррупции отдела кадров администрации Туапсинского муниципального округа</w:t>
            </w:r>
            <w:proofErr w:type="gramEnd"/>
            <w:r>
              <w:rPr>
                <w:sz w:val="28"/>
              </w:rPr>
              <w:t>;</w:t>
            </w:r>
          </w:p>
          <w:p w:rsidR="00D00A0B" w:rsidRPr="008C0571" w:rsidRDefault="00D00A0B" w:rsidP="0040504E">
            <w:pPr>
              <w:rPr>
                <w:sz w:val="28"/>
              </w:rPr>
            </w:pP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Default="00D00A0B" w:rsidP="0040504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Меляков</w:t>
            </w:r>
            <w:proofErr w:type="spellEnd"/>
          </w:p>
          <w:p w:rsidR="00D00A0B" w:rsidRPr="008C0571" w:rsidRDefault="00D00A0B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Андрей Васильевич</w:t>
            </w:r>
          </w:p>
        </w:tc>
        <w:tc>
          <w:tcPr>
            <w:tcW w:w="358" w:type="dxa"/>
            <w:shd w:val="clear" w:color="auto" w:fill="auto"/>
          </w:tcPr>
          <w:p w:rsidR="00D00A0B" w:rsidRPr="008C0571" w:rsidRDefault="00D00A0B" w:rsidP="0040504E">
            <w:pPr>
              <w:jc w:val="center"/>
              <w:rPr>
                <w:sz w:val="28"/>
              </w:rPr>
            </w:pPr>
            <w:r w:rsidRPr="008C0571"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D00A0B" w:rsidRDefault="00D00A0B" w:rsidP="0040504E">
            <w:pPr>
              <w:ind w:left="-6" w:right="-1"/>
              <w:rPr>
                <w:sz w:val="28"/>
                <w:szCs w:val="28"/>
              </w:rPr>
            </w:pPr>
            <w:r w:rsidRPr="008C0571">
              <w:rPr>
                <w:sz w:val="28"/>
                <w:szCs w:val="28"/>
              </w:rPr>
              <w:t xml:space="preserve">председатель комитета Совета муниципального образования Туапсинский </w:t>
            </w:r>
            <w:r>
              <w:rPr>
                <w:sz w:val="28"/>
                <w:szCs w:val="28"/>
              </w:rPr>
              <w:t>муниципальный округ Краснодарского края</w:t>
            </w:r>
            <w:r w:rsidRPr="008C0571">
              <w:rPr>
                <w:sz w:val="28"/>
                <w:szCs w:val="28"/>
              </w:rPr>
              <w:t xml:space="preserve"> </w:t>
            </w:r>
            <w:r w:rsidRPr="003C4F34">
              <w:rPr>
                <w:sz w:val="28"/>
                <w:szCs w:val="28"/>
              </w:rPr>
              <w:t>по вопросам экономического развития, финансово-бюджетным отношениям и налогообложению, развития финансового и фондового рынка, развития предпринимательства, малого и среднего бизнеса, сельского хозяйства и лесопромышленного комплекса</w:t>
            </w:r>
            <w:r>
              <w:rPr>
                <w:sz w:val="28"/>
                <w:szCs w:val="28"/>
              </w:rPr>
              <w:t>;</w:t>
            </w:r>
          </w:p>
          <w:p w:rsidR="005C7CAC" w:rsidRPr="008C0571" w:rsidRDefault="005C7CAC" w:rsidP="0040504E">
            <w:pPr>
              <w:ind w:left="-6" w:right="-1"/>
              <w:rPr>
                <w:sz w:val="28"/>
                <w:szCs w:val="28"/>
              </w:rPr>
            </w:pPr>
          </w:p>
        </w:tc>
      </w:tr>
      <w:tr w:rsidR="00D00A0B" w:rsidRPr="001A4F4C" w:rsidTr="005C7CAC">
        <w:tc>
          <w:tcPr>
            <w:tcW w:w="3552" w:type="dxa"/>
            <w:shd w:val="clear" w:color="auto" w:fill="auto"/>
          </w:tcPr>
          <w:p w:rsidR="00D00A0B" w:rsidRDefault="0059763E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Филимонова</w:t>
            </w:r>
          </w:p>
          <w:p w:rsidR="0059763E" w:rsidRPr="008C0571" w:rsidRDefault="0059763E" w:rsidP="0040504E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358" w:type="dxa"/>
            <w:shd w:val="clear" w:color="auto" w:fill="auto"/>
          </w:tcPr>
          <w:p w:rsidR="00D00A0B" w:rsidRPr="008C0571" w:rsidRDefault="0059763E" w:rsidP="004050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37" w:type="dxa"/>
            <w:shd w:val="clear" w:color="auto" w:fill="auto"/>
          </w:tcPr>
          <w:p w:rsidR="00D00A0B" w:rsidRPr="008C0571" w:rsidRDefault="0059763E" w:rsidP="0040504E">
            <w:pPr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управления, начальник отдела юридического обеспечения и судебной защиты по общим вопросам правового управления администрации Туапсинского муниципального округа</w:t>
            </w:r>
            <w:r w:rsidR="005C7CAC">
              <w:rPr>
                <w:sz w:val="28"/>
              </w:rPr>
              <w:t>.</w:t>
            </w:r>
          </w:p>
        </w:tc>
      </w:tr>
    </w:tbl>
    <w:p w:rsidR="005C7CAC" w:rsidRPr="005C7CAC" w:rsidRDefault="005C7CAC" w:rsidP="005C7CAC">
      <w:pPr>
        <w:ind w:firstLine="708"/>
        <w:jc w:val="both"/>
        <w:rPr>
          <w:sz w:val="28"/>
          <w:szCs w:val="28"/>
        </w:rPr>
      </w:pPr>
      <w:r w:rsidRPr="005C7CAC">
        <w:rPr>
          <w:sz w:val="28"/>
          <w:szCs w:val="28"/>
        </w:rPr>
        <w:t>представитель Общественной палаты Туапсинского муниципального округа (по согласованию)</w:t>
      </w:r>
      <w:r w:rsidR="00AA76E5">
        <w:rPr>
          <w:sz w:val="28"/>
          <w:szCs w:val="28"/>
        </w:rPr>
        <w:t>.</w:t>
      </w:r>
    </w:p>
    <w:p w:rsidR="00D00A0B" w:rsidRPr="008C0571" w:rsidRDefault="00D00A0B" w:rsidP="00D00A0B">
      <w:pPr>
        <w:ind w:firstLine="851"/>
        <w:jc w:val="both"/>
        <w:rPr>
          <w:sz w:val="28"/>
        </w:rPr>
      </w:pPr>
      <w:r w:rsidRPr="008C0571">
        <w:rPr>
          <w:sz w:val="28"/>
        </w:rPr>
        <w:t>В случае если член комиссии освобождается от занимаемой должности, в состав комиссии включается вновь назначенное лицо. При этом внесение изменений в состав комиссии фиксируется протоколом заседания комиссии.</w:t>
      </w:r>
    </w:p>
    <w:p w:rsidR="00D00A0B" w:rsidRPr="008C0571" w:rsidRDefault="00D00A0B" w:rsidP="00D00A0B">
      <w:pPr>
        <w:jc w:val="both"/>
        <w:rPr>
          <w:sz w:val="28"/>
        </w:rPr>
      </w:pPr>
    </w:p>
    <w:p w:rsidR="00D00A0B" w:rsidRPr="008C0571" w:rsidRDefault="00D00A0B" w:rsidP="00D00A0B">
      <w:pPr>
        <w:jc w:val="both"/>
        <w:rPr>
          <w:sz w:val="28"/>
        </w:rPr>
      </w:pPr>
      <w:bookmarkStart w:id="0" w:name="_GoBack"/>
      <w:bookmarkEnd w:id="0"/>
    </w:p>
    <w:p w:rsidR="00D00A0B" w:rsidRDefault="00D00A0B" w:rsidP="00D00A0B">
      <w:pPr>
        <w:jc w:val="both"/>
        <w:rPr>
          <w:sz w:val="28"/>
        </w:rPr>
      </w:pPr>
    </w:p>
    <w:p w:rsidR="005C7CAC" w:rsidRPr="005C7CAC" w:rsidRDefault="005C7CAC" w:rsidP="005C7CAC">
      <w:pPr>
        <w:jc w:val="both"/>
        <w:rPr>
          <w:sz w:val="28"/>
          <w:szCs w:val="28"/>
        </w:rPr>
      </w:pPr>
      <w:proofErr w:type="gramStart"/>
      <w:r w:rsidRPr="005C7CAC">
        <w:rPr>
          <w:sz w:val="28"/>
          <w:szCs w:val="28"/>
        </w:rPr>
        <w:t>Исполняющий</w:t>
      </w:r>
      <w:proofErr w:type="gramEnd"/>
      <w:r w:rsidRPr="005C7CAC">
        <w:rPr>
          <w:sz w:val="28"/>
          <w:szCs w:val="28"/>
        </w:rPr>
        <w:t xml:space="preserve"> обязанности </w:t>
      </w:r>
    </w:p>
    <w:p w:rsidR="005C7CAC" w:rsidRPr="005C7CAC" w:rsidRDefault="005C7CAC" w:rsidP="005C7CAC">
      <w:pPr>
        <w:jc w:val="both"/>
        <w:rPr>
          <w:sz w:val="28"/>
          <w:szCs w:val="28"/>
        </w:rPr>
      </w:pPr>
      <w:r w:rsidRPr="005C7CAC">
        <w:rPr>
          <w:sz w:val="28"/>
          <w:szCs w:val="28"/>
        </w:rPr>
        <w:t>заместителя главы администрации</w:t>
      </w:r>
    </w:p>
    <w:p w:rsidR="005C7CAC" w:rsidRPr="005C7CAC" w:rsidRDefault="005C7CAC" w:rsidP="005C7CAC">
      <w:pPr>
        <w:jc w:val="both"/>
        <w:rPr>
          <w:sz w:val="28"/>
          <w:szCs w:val="28"/>
        </w:rPr>
      </w:pPr>
      <w:r w:rsidRPr="005C7CAC">
        <w:rPr>
          <w:sz w:val="28"/>
          <w:szCs w:val="28"/>
        </w:rPr>
        <w:t>Туапсинского муниципального округа,</w:t>
      </w:r>
    </w:p>
    <w:p w:rsidR="005C7CAC" w:rsidRPr="005C7CAC" w:rsidRDefault="005C7CAC" w:rsidP="005C7CAC">
      <w:pPr>
        <w:jc w:val="both"/>
        <w:rPr>
          <w:sz w:val="28"/>
          <w:szCs w:val="28"/>
        </w:rPr>
      </w:pPr>
      <w:r w:rsidRPr="005C7CAC">
        <w:rPr>
          <w:sz w:val="28"/>
          <w:szCs w:val="28"/>
        </w:rPr>
        <w:t>управляющего делами</w:t>
      </w:r>
      <w:r w:rsidRPr="005C7CAC">
        <w:rPr>
          <w:sz w:val="28"/>
          <w:szCs w:val="28"/>
        </w:rPr>
        <w:tab/>
      </w:r>
      <w:r w:rsidRPr="005C7CAC">
        <w:rPr>
          <w:sz w:val="28"/>
          <w:szCs w:val="28"/>
        </w:rPr>
        <w:tab/>
      </w:r>
      <w:r w:rsidRPr="005C7CAC">
        <w:rPr>
          <w:sz w:val="28"/>
          <w:szCs w:val="28"/>
        </w:rPr>
        <w:tab/>
      </w:r>
      <w:r w:rsidRPr="005C7CAC">
        <w:rPr>
          <w:sz w:val="28"/>
          <w:szCs w:val="28"/>
        </w:rPr>
        <w:tab/>
      </w:r>
      <w:r w:rsidRPr="005C7CAC">
        <w:rPr>
          <w:sz w:val="28"/>
          <w:szCs w:val="28"/>
        </w:rPr>
        <w:tab/>
      </w:r>
      <w:r w:rsidRPr="005C7CAC">
        <w:rPr>
          <w:sz w:val="28"/>
          <w:szCs w:val="28"/>
        </w:rPr>
        <w:tab/>
      </w:r>
      <w:r w:rsidRPr="005C7CA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C7CAC">
        <w:rPr>
          <w:sz w:val="28"/>
          <w:szCs w:val="28"/>
        </w:rPr>
        <w:t xml:space="preserve">    А.А. Куприянов</w:t>
      </w:r>
    </w:p>
    <w:p w:rsidR="005C7CAC" w:rsidRPr="008C0571" w:rsidRDefault="005C7CAC" w:rsidP="00D00A0B">
      <w:pPr>
        <w:jc w:val="both"/>
        <w:rPr>
          <w:sz w:val="28"/>
        </w:rPr>
      </w:pPr>
    </w:p>
    <w:sectPr w:rsidR="005C7CAC" w:rsidRPr="008C0571" w:rsidSect="005C7CA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31" w:rsidRDefault="00C34431" w:rsidP="0059763E">
      <w:r>
        <w:separator/>
      </w:r>
    </w:p>
  </w:endnote>
  <w:endnote w:type="continuationSeparator" w:id="0">
    <w:p w:rsidR="00C34431" w:rsidRDefault="00C34431" w:rsidP="005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31" w:rsidRDefault="00C34431" w:rsidP="0059763E">
      <w:r>
        <w:separator/>
      </w:r>
    </w:p>
  </w:footnote>
  <w:footnote w:type="continuationSeparator" w:id="0">
    <w:p w:rsidR="00C34431" w:rsidRDefault="00C34431" w:rsidP="0059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1366"/>
      <w:docPartObj>
        <w:docPartGallery w:val="Page Numbers (Top of Page)"/>
        <w:docPartUnique/>
      </w:docPartObj>
    </w:sdtPr>
    <w:sdtEndPr/>
    <w:sdtContent>
      <w:p w:rsidR="005C7CAC" w:rsidRDefault="005C7C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E5">
          <w:rPr>
            <w:noProof/>
          </w:rPr>
          <w:t>2</w:t>
        </w:r>
        <w:r>
          <w:fldChar w:fldCharType="end"/>
        </w:r>
      </w:p>
    </w:sdtContent>
  </w:sdt>
  <w:p w:rsidR="0059763E" w:rsidRDefault="005976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0B"/>
    <w:rsid w:val="0059763E"/>
    <w:rsid w:val="005A1AC7"/>
    <w:rsid w:val="005C7CAC"/>
    <w:rsid w:val="00AA76E5"/>
    <w:rsid w:val="00C34431"/>
    <w:rsid w:val="00D00A0B"/>
    <w:rsid w:val="00F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00A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7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00A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7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2</cp:revision>
  <cp:lastPrinted>2025-04-10T15:21:00Z</cp:lastPrinted>
  <dcterms:created xsi:type="dcterms:W3CDTF">2025-04-10T14:04:00Z</dcterms:created>
  <dcterms:modified xsi:type="dcterms:W3CDTF">2025-04-10T15:22:00Z</dcterms:modified>
</cp:coreProperties>
</file>