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78" w:rsidRDefault="008B7F78" w:rsidP="008B7F78">
      <w:pPr>
        <w:pStyle w:val="ConsPlusNonformat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27D1D" w:rsidRDefault="00727D1D" w:rsidP="008B7F78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727D1D" w:rsidRPr="008B7F78" w:rsidRDefault="00727D1D" w:rsidP="008B7F78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 в сфере градостроительной деятельности</w:t>
      </w:r>
    </w:p>
    <w:p w:rsidR="004C73F0" w:rsidRDefault="004C73F0" w:rsidP="00727D1D">
      <w:pPr>
        <w:pStyle w:val="ConsPlusNonforma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C73F0" w:rsidRPr="00150BAE" w:rsidRDefault="00131023" w:rsidP="00150BAE">
      <w:pPr>
        <w:pStyle w:val="a5"/>
        <w:numPr>
          <w:ilvl w:val="0"/>
          <w:numId w:val="4"/>
        </w:numPr>
        <w:tabs>
          <w:tab w:val="left" w:pos="284"/>
          <w:tab w:val="left" w:pos="709"/>
          <w:tab w:val="left" w:pos="993"/>
          <w:tab w:val="left" w:pos="8222"/>
        </w:tabs>
        <w:ind w:left="0" w:right="-284" w:firstLine="709"/>
        <w:jc w:val="both"/>
        <w:rPr>
          <w:rFonts w:eastAsia="Lucida Sans Unicode"/>
          <w:b/>
          <w:kern w:val="1"/>
          <w:sz w:val="28"/>
          <w:szCs w:val="28"/>
        </w:rPr>
      </w:pPr>
      <w:r w:rsidRPr="00150BAE">
        <w:rPr>
          <w:rFonts w:eastAsia="Lucida Sans Unicode"/>
          <w:b/>
          <w:kern w:val="1"/>
          <w:sz w:val="28"/>
          <w:szCs w:val="28"/>
        </w:rPr>
        <w:t xml:space="preserve"> </w:t>
      </w:r>
      <w:r w:rsidRPr="00150BAE">
        <w:rPr>
          <w:color w:val="000000" w:themeColor="text1"/>
          <w:sz w:val="28"/>
          <w:szCs w:val="28"/>
        </w:rPr>
        <w:t xml:space="preserve">На основании постановления администрации муниципального образования </w:t>
      </w:r>
      <w:r w:rsidR="00F33981">
        <w:rPr>
          <w:color w:val="000000" w:themeColor="text1"/>
          <w:sz w:val="28"/>
          <w:szCs w:val="28"/>
        </w:rPr>
        <w:t xml:space="preserve">Туапсинский муниципальный округ Краснодарского края                     </w:t>
      </w:r>
      <w:r w:rsidRPr="00150BAE">
        <w:rPr>
          <w:color w:val="000000" w:themeColor="text1"/>
          <w:sz w:val="28"/>
          <w:szCs w:val="28"/>
        </w:rPr>
        <w:t xml:space="preserve"> от </w:t>
      </w:r>
      <w:r w:rsidR="00072586">
        <w:rPr>
          <w:color w:val="000000" w:themeColor="text1"/>
          <w:sz w:val="28"/>
          <w:szCs w:val="28"/>
        </w:rPr>
        <w:t>17 апреля</w:t>
      </w:r>
      <w:r w:rsidR="005E3F4C">
        <w:rPr>
          <w:color w:val="000000" w:themeColor="text1"/>
          <w:sz w:val="28"/>
          <w:szCs w:val="28"/>
        </w:rPr>
        <w:t xml:space="preserve"> </w:t>
      </w:r>
      <w:r w:rsidR="00F33981">
        <w:rPr>
          <w:color w:val="000000" w:themeColor="text1"/>
          <w:sz w:val="28"/>
          <w:szCs w:val="28"/>
        </w:rPr>
        <w:t>2025</w:t>
      </w:r>
      <w:r w:rsidRPr="00150BAE">
        <w:rPr>
          <w:color w:val="000000" w:themeColor="text1"/>
          <w:sz w:val="28"/>
          <w:szCs w:val="28"/>
        </w:rPr>
        <w:t xml:space="preserve"> г. № </w:t>
      </w:r>
      <w:r w:rsidR="00072586">
        <w:rPr>
          <w:color w:val="000000" w:themeColor="text1"/>
          <w:sz w:val="28"/>
          <w:szCs w:val="28"/>
        </w:rPr>
        <w:t xml:space="preserve">726 </w:t>
      </w:r>
      <w:r w:rsidRPr="00150BAE">
        <w:rPr>
          <w:color w:val="000000" w:themeColor="text1"/>
          <w:sz w:val="28"/>
          <w:szCs w:val="28"/>
        </w:rPr>
        <w:t>«О проведении обществен</w:t>
      </w:r>
      <w:r w:rsidR="00F33981">
        <w:rPr>
          <w:color w:val="000000" w:themeColor="text1"/>
          <w:sz w:val="28"/>
          <w:szCs w:val="28"/>
        </w:rPr>
        <w:t xml:space="preserve">ных обсуждений </w:t>
      </w:r>
      <w:r w:rsidR="007640AF">
        <w:rPr>
          <w:color w:val="000000" w:themeColor="text1"/>
          <w:sz w:val="28"/>
          <w:szCs w:val="28"/>
        </w:rPr>
        <w:t xml:space="preserve">                              </w:t>
      </w:r>
      <w:r w:rsidR="00F33981">
        <w:rPr>
          <w:color w:val="000000" w:themeColor="text1"/>
          <w:sz w:val="28"/>
          <w:szCs w:val="28"/>
        </w:rPr>
        <w:t xml:space="preserve">по рассмотрению </w:t>
      </w:r>
      <w:r w:rsidR="00072586" w:rsidRPr="00F627A6">
        <w:rPr>
          <w:rFonts w:eastAsia="Lucida Sans Unicode"/>
          <w:kern w:val="1"/>
          <w:sz w:val="28"/>
          <w:szCs w:val="28"/>
        </w:rPr>
        <w:t>проект</w:t>
      </w:r>
      <w:r w:rsidR="00072586">
        <w:rPr>
          <w:rFonts w:eastAsia="Lucida Sans Unicode"/>
          <w:kern w:val="1"/>
          <w:sz w:val="28"/>
          <w:szCs w:val="28"/>
        </w:rPr>
        <w:t>а</w:t>
      </w:r>
      <w:r w:rsidR="00072586" w:rsidRPr="00F627A6">
        <w:rPr>
          <w:rFonts w:eastAsia="Lucida Sans Unicode"/>
          <w:kern w:val="1"/>
          <w:sz w:val="28"/>
          <w:szCs w:val="28"/>
        </w:rPr>
        <w:t xml:space="preserve"> планировки территории по </w:t>
      </w:r>
      <w:proofErr w:type="gramStart"/>
      <w:r w:rsidR="00072586" w:rsidRPr="00F627A6">
        <w:rPr>
          <w:rFonts w:eastAsia="Lucida Sans Unicode"/>
          <w:kern w:val="1"/>
          <w:sz w:val="28"/>
          <w:szCs w:val="28"/>
        </w:rPr>
        <w:t xml:space="preserve">объекту: </w:t>
      </w:r>
      <w:r w:rsidR="00072586">
        <w:rPr>
          <w:rFonts w:eastAsia="Lucida Sans Unicode"/>
          <w:kern w:val="1"/>
          <w:sz w:val="28"/>
          <w:szCs w:val="28"/>
        </w:rPr>
        <w:t xml:space="preserve">  </w:t>
      </w:r>
      <w:proofErr w:type="gramEnd"/>
      <w:r w:rsidR="00072586">
        <w:rPr>
          <w:rFonts w:eastAsia="Lucida Sans Unicode"/>
          <w:kern w:val="1"/>
          <w:sz w:val="28"/>
          <w:szCs w:val="28"/>
        </w:rPr>
        <w:t xml:space="preserve">                                        </w:t>
      </w:r>
      <w:r w:rsidR="00072586" w:rsidRPr="00F627A6">
        <w:rPr>
          <w:rFonts w:eastAsia="Lucida Sans Unicode"/>
          <w:kern w:val="1"/>
          <w:sz w:val="28"/>
          <w:szCs w:val="28"/>
        </w:rPr>
        <w:t>«</w:t>
      </w:r>
      <w:r w:rsidR="00072586" w:rsidRPr="000219B9">
        <w:rPr>
          <w:rFonts w:eastAsia="Lucida Sans Unicode"/>
          <w:kern w:val="1"/>
          <w:sz w:val="28"/>
          <w:szCs w:val="28"/>
        </w:rPr>
        <w:t>СНТ СН «Солнышко» по адресу: Краснодарский край, Туапсинский район,</w:t>
      </w:r>
      <w:r w:rsidR="00072586">
        <w:rPr>
          <w:rFonts w:eastAsia="Lucida Sans Unicode"/>
          <w:kern w:val="1"/>
          <w:sz w:val="28"/>
          <w:szCs w:val="28"/>
        </w:rPr>
        <w:t xml:space="preserve">                       </w:t>
      </w:r>
      <w:r w:rsidR="00072586" w:rsidRPr="000219B9">
        <w:rPr>
          <w:rFonts w:eastAsia="Lucida Sans Unicode"/>
          <w:kern w:val="1"/>
          <w:sz w:val="28"/>
          <w:szCs w:val="28"/>
        </w:rPr>
        <w:t xml:space="preserve"> с. </w:t>
      </w:r>
      <w:proofErr w:type="spellStart"/>
      <w:r w:rsidR="00072586" w:rsidRPr="000219B9">
        <w:rPr>
          <w:rFonts w:eastAsia="Lucida Sans Unicode"/>
          <w:kern w:val="1"/>
          <w:sz w:val="28"/>
          <w:szCs w:val="28"/>
        </w:rPr>
        <w:t>Шепси</w:t>
      </w:r>
      <w:proofErr w:type="spellEnd"/>
      <w:r w:rsidR="00072586" w:rsidRPr="00F627A6">
        <w:rPr>
          <w:rFonts w:eastAsia="Lucida Sans Unicode"/>
          <w:kern w:val="1"/>
          <w:sz w:val="28"/>
          <w:szCs w:val="28"/>
        </w:rPr>
        <w:t>»</w:t>
      </w:r>
      <w:r w:rsidR="00072586" w:rsidRPr="00150BAE">
        <w:rPr>
          <w:bCs/>
          <w:color w:val="000000" w:themeColor="text1"/>
          <w:sz w:val="28"/>
          <w:szCs w:val="28"/>
        </w:rPr>
        <w:t xml:space="preserve"> </w:t>
      </w:r>
      <w:r w:rsidR="004C73F0" w:rsidRPr="00150BAE">
        <w:rPr>
          <w:bCs/>
          <w:color w:val="000000" w:themeColor="text1"/>
          <w:sz w:val="28"/>
          <w:szCs w:val="28"/>
        </w:rPr>
        <w:t>(далее - Проект)</w:t>
      </w:r>
      <w:r w:rsidR="009D7490" w:rsidRPr="00150BAE">
        <w:rPr>
          <w:bCs/>
          <w:color w:val="000000" w:themeColor="text1"/>
          <w:sz w:val="28"/>
          <w:szCs w:val="28"/>
        </w:rPr>
        <w:t>.</w:t>
      </w:r>
    </w:p>
    <w:p w:rsidR="004C73F0" w:rsidRPr="004C73F0" w:rsidRDefault="004C73F0" w:rsidP="00150BAE">
      <w:pPr>
        <w:pStyle w:val="a3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0" w:beforeAutospacing="0" w:after="0" w:afterAutospacing="0"/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C73F0">
        <w:rPr>
          <w:color w:val="000000" w:themeColor="text1"/>
          <w:sz w:val="28"/>
          <w:szCs w:val="28"/>
        </w:rPr>
        <w:t>Информационные материалы к Проекту:</w:t>
      </w:r>
      <w:r w:rsidR="009D7490">
        <w:rPr>
          <w:color w:val="000000" w:themeColor="text1"/>
          <w:sz w:val="28"/>
          <w:szCs w:val="28"/>
        </w:rPr>
        <w:t xml:space="preserve"> проект планировки территории</w:t>
      </w:r>
      <w:r w:rsidR="007640AF">
        <w:rPr>
          <w:color w:val="000000" w:themeColor="text1"/>
          <w:sz w:val="28"/>
          <w:szCs w:val="28"/>
        </w:rPr>
        <w:t xml:space="preserve"> </w:t>
      </w:r>
      <w:r w:rsidR="005E3F4C">
        <w:rPr>
          <w:color w:val="000000" w:themeColor="text1"/>
          <w:sz w:val="28"/>
          <w:szCs w:val="28"/>
        </w:rPr>
        <w:t>и проект межевания территории</w:t>
      </w:r>
      <w:r w:rsidRPr="004C73F0">
        <w:rPr>
          <w:bCs/>
          <w:color w:val="000000" w:themeColor="text1"/>
          <w:sz w:val="28"/>
          <w:szCs w:val="28"/>
        </w:rPr>
        <w:t>.</w:t>
      </w:r>
    </w:p>
    <w:p w:rsidR="004C73F0" w:rsidRPr="00D233FB" w:rsidRDefault="00D233FB" w:rsidP="00150BAE">
      <w:pPr>
        <w:pStyle w:val="ConsPlusNonformat"/>
        <w:numPr>
          <w:ilvl w:val="0"/>
          <w:numId w:val="4"/>
        </w:numPr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с</w:t>
      </w:r>
      <w:r w:rsidR="004C73F0">
        <w:rPr>
          <w:rFonts w:ascii="Times New Roman" w:hAnsi="Times New Roman" w:cs="Times New Roman"/>
          <w:sz w:val="28"/>
          <w:szCs w:val="28"/>
        </w:rPr>
        <w:t xml:space="preserve"> </w:t>
      </w:r>
      <w:r w:rsidR="00072586" w:rsidRPr="00072586">
        <w:rPr>
          <w:rFonts w:ascii="Times New Roman" w:hAnsi="Times New Roman" w:cs="Times New Roman"/>
          <w:sz w:val="28"/>
          <w:szCs w:val="28"/>
        </w:rPr>
        <w:t>23</w:t>
      </w:r>
      <w:r w:rsidR="005E3F4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C73F0">
        <w:rPr>
          <w:rFonts w:ascii="Times New Roman" w:hAnsi="Times New Roman" w:cs="Times New Roman"/>
          <w:sz w:val="28"/>
          <w:szCs w:val="28"/>
        </w:rPr>
        <w:t xml:space="preserve"> 202</w:t>
      </w:r>
      <w:r w:rsidR="00150BAE">
        <w:rPr>
          <w:rFonts w:ascii="Times New Roman" w:hAnsi="Times New Roman" w:cs="Times New Roman"/>
          <w:sz w:val="28"/>
          <w:szCs w:val="28"/>
        </w:rPr>
        <w:t>5</w:t>
      </w:r>
      <w:r w:rsidR="004C73F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72586">
        <w:rPr>
          <w:rFonts w:ascii="Times New Roman" w:hAnsi="Times New Roman" w:cs="Times New Roman"/>
          <w:sz w:val="28"/>
          <w:szCs w:val="28"/>
        </w:rPr>
        <w:t xml:space="preserve">14 </w:t>
      </w:r>
      <w:r w:rsidR="005E3F4C">
        <w:rPr>
          <w:rFonts w:ascii="Times New Roman" w:hAnsi="Times New Roman" w:cs="Times New Roman"/>
          <w:sz w:val="28"/>
          <w:szCs w:val="28"/>
        </w:rPr>
        <w:t>мая</w:t>
      </w:r>
      <w:r w:rsidR="004C73F0">
        <w:rPr>
          <w:rFonts w:ascii="Times New Roman" w:hAnsi="Times New Roman" w:cs="Times New Roman"/>
          <w:sz w:val="28"/>
          <w:szCs w:val="28"/>
        </w:rPr>
        <w:t xml:space="preserve"> 202</w:t>
      </w:r>
      <w:r w:rsidR="00150B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C73F0" w:rsidRPr="009D7490" w:rsidRDefault="00D233FB" w:rsidP="00150BA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B">
        <w:rPr>
          <w:rFonts w:ascii="Times New Roman" w:hAnsi="Times New Roman" w:cs="Times New Roman"/>
          <w:sz w:val="28"/>
          <w:szCs w:val="28"/>
        </w:rPr>
        <w:t xml:space="preserve">Порядок подготовки и организации общественных обсуждений утвержден решением Совета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Туапсинский муниципальный округ Краснодарского </w:t>
      </w:r>
      <w:r w:rsidRPr="009D7490">
        <w:rPr>
          <w:rFonts w:ascii="Times New Roman" w:hAnsi="Times New Roman" w:cs="Times New Roman"/>
          <w:color w:val="000000" w:themeColor="text1"/>
          <w:sz w:val="28"/>
          <w:szCs w:val="28"/>
        </w:rPr>
        <w:t>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BF5695" w:rsidRPr="009D7490" w:rsidRDefault="009166E3" w:rsidP="00131023">
      <w:pPr>
        <w:pStyle w:val="a5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9D7490">
        <w:rPr>
          <w:color w:val="000000" w:themeColor="text1"/>
          <w:sz w:val="28"/>
          <w:szCs w:val="28"/>
        </w:rPr>
        <w:t>Экспозиция по Проекту проводится</w:t>
      </w:r>
      <w:r w:rsidR="00BF5695" w:rsidRPr="009D7490">
        <w:rPr>
          <w:color w:val="000000" w:themeColor="text1"/>
          <w:sz w:val="28"/>
          <w:szCs w:val="28"/>
        </w:rPr>
        <w:t xml:space="preserve"> в 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</w:t>
      </w:r>
      <w:r w:rsidR="009D7490" w:rsidRPr="009D7490"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>и градостроительства администрации Туапсинск</w:t>
      </w:r>
      <w:r w:rsidR="007640AF">
        <w:rPr>
          <w:color w:val="000000" w:themeColor="text1"/>
          <w:sz w:val="28"/>
          <w:szCs w:val="28"/>
          <w:shd w:val="clear" w:color="auto" w:fill="FFFFFF"/>
        </w:rPr>
        <w:t>ого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640AF">
        <w:rPr>
          <w:color w:val="000000" w:themeColor="text1"/>
          <w:sz w:val="28"/>
          <w:szCs w:val="28"/>
          <w:shd w:val="clear" w:color="auto" w:fill="FFFFFF"/>
        </w:rPr>
        <w:t>муниципального округа</w:t>
      </w:r>
      <w:r w:rsidR="00BF5695" w:rsidRPr="009D74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F5695" w:rsidRPr="009D7490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7640AF">
        <w:rPr>
          <w:color w:val="000000" w:themeColor="text1"/>
          <w:sz w:val="28"/>
          <w:szCs w:val="28"/>
        </w:rPr>
        <w:t>муниципальный округ</w:t>
      </w:r>
      <w:r w:rsidR="00BF5695" w:rsidRPr="009D7490">
        <w:rPr>
          <w:color w:val="000000" w:themeColor="text1"/>
          <w:sz w:val="28"/>
          <w:szCs w:val="28"/>
        </w:rPr>
        <w:t>,</w:t>
      </w:r>
      <w:r w:rsidR="007640AF">
        <w:rPr>
          <w:color w:val="000000" w:themeColor="text1"/>
          <w:sz w:val="28"/>
          <w:szCs w:val="28"/>
        </w:rPr>
        <w:t xml:space="preserve"> </w:t>
      </w:r>
      <w:r w:rsidR="00BF5695" w:rsidRPr="009D7490">
        <w:rPr>
          <w:color w:val="000000" w:themeColor="text1"/>
          <w:sz w:val="28"/>
          <w:szCs w:val="28"/>
        </w:rPr>
        <w:t xml:space="preserve">г. </w:t>
      </w:r>
      <w:proofErr w:type="gramStart"/>
      <w:r w:rsidR="00BF5695" w:rsidRPr="009D7490">
        <w:rPr>
          <w:color w:val="000000" w:themeColor="text1"/>
          <w:sz w:val="28"/>
          <w:szCs w:val="28"/>
        </w:rPr>
        <w:t>Туапсе,</w:t>
      </w:r>
      <w:r w:rsidR="007640AF">
        <w:rPr>
          <w:color w:val="000000" w:themeColor="text1"/>
          <w:sz w:val="28"/>
          <w:szCs w:val="28"/>
        </w:rPr>
        <w:t xml:space="preserve">   </w:t>
      </w:r>
      <w:proofErr w:type="gramEnd"/>
      <w:r w:rsidR="007640AF">
        <w:rPr>
          <w:color w:val="000000" w:themeColor="text1"/>
          <w:sz w:val="28"/>
          <w:szCs w:val="28"/>
        </w:rPr>
        <w:t xml:space="preserve">            </w:t>
      </w:r>
      <w:r w:rsidR="00BF5695" w:rsidRPr="009D7490">
        <w:rPr>
          <w:color w:val="000000" w:themeColor="text1"/>
          <w:sz w:val="28"/>
          <w:szCs w:val="28"/>
        </w:rPr>
        <w:t xml:space="preserve"> ул. Свободы, 3, кабинет 35.</w:t>
      </w:r>
    </w:p>
    <w:p w:rsidR="00BF5695" w:rsidRPr="000A4BD3" w:rsidRDefault="00BF5695" w:rsidP="009D7490">
      <w:pPr>
        <w:pStyle w:val="a5"/>
        <w:tabs>
          <w:tab w:val="left" w:pos="284"/>
          <w:tab w:val="left" w:pos="709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5E3F4C">
        <w:rPr>
          <w:color w:val="000000" w:themeColor="text1"/>
          <w:sz w:val="28"/>
          <w:szCs w:val="28"/>
        </w:rPr>
        <w:t>30 апреля</w:t>
      </w:r>
      <w:r w:rsidRPr="000A4BD3">
        <w:rPr>
          <w:color w:val="000000" w:themeColor="text1"/>
          <w:sz w:val="28"/>
          <w:szCs w:val="28"/>
        </w:rPr>
        <w:t xml:space="preserve"> 202</w:t>
      </w:r>
      <w:r w:rsidR="00150BAE">
        <w:rPr>
          <w:color w:val="000000" w:themeColor="text1"/>
          <w:sz w:val="28"/>
          <w:szCs w:val="28"/>
        </w:rPr>
        <w:t>5</w:t>
      </w:r>
      <w:r w:rsidRPr="000A4BD3">
        <w:rPr>
          <w:color w:val="000000" w:themeColor="text1"/>
          <w:sz w:val="28"/>
          <w:szCs w:val="28"/>
        </w:rPr>
        <w:t xml:space="preserve"> г. по </w:t>
      </w:r>
      <w:r w:rsidR="00072586" w:rsidRPr="00072586">
        <w:rPr>
          <w:color w:val="000000" w:themeColor="text1"/>
          <w:sz w:val="28"/>
          <w:szCs w:val="28"/>
        </w:rPr>
        <w:t>6</w:t>
      </w:r>
      <w:r w:rsidR="005E3F4C">
        <w:rPr>
          <w:color w:val="000000" w:themeColor="text1"/>
          <w:sz w:val="28"/>
          <w:szCs w:val="28"/>
        </w:rPr>
        <w:t xml:space="preserve"> мая</w:t>
      </w:r>
      <w:r w:rsidRPr="000A4BD3">
        <w:rPr>
          <w:color w:val="000000" w:themeColor="text1"/>
          <w:sz w:val="28"/>
          <w:szCs w:val="28"/>
        </w:rPr>
        <w:t xml:space="preserve"> 202</w:t>
      </w:r>
      <w:r w:rsidR="00150BAE">
        <w:rPr>
          <w:color w:val="000000" w:themeColor="text1"/>
          <w:sz w:val="28"/>
          <w:szCs w:val="28"/>
        </w:rPr>
        <w:t>5</w:t>
      </w:r>
      <w:r w:rsidRPr="000A4BD3">
        <w:rPr>
          <w:color w:val="000000" w:themeColor="text1"/>
          <w:sz w:val="28"/>
          <w:szCs w:val="28"/>
        </w:rPr>
        <w:t xml:space="preserve"> г.</w:t>
      </w:r>
    </w:p>
    <w:p w:rsidR="00BF5695" w:rsidRPr="000A4BD3" w:rsidRDefault="00BF5695" w:rsidP="009D7490">
      <w:pPr>
        <w:pStyle w:val="ConsPlusNonformat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BD3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C7729F" w:rsidRPr="000A4BD3" w:rsidRDefault="00C7729F" w:rsidP="00131023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На официальном сайте администрации Туапсинск</w:t>
      </w:r>
      <w:r w:rsidR="007640AF">
        <w:rPr>
          <w:color w:val="000000" w:themeColor="text1"/>
          <w:sz w:val="28"/>
          <w:szCs w:val="28"/>
        </w:rPr>
        <w:t>ого</w:t>
      </w:r>
      <w:r w:rsidRPr="000A4BD3">
        <w:rPr>
          <w:color w:val="000000" w:themeColor="text1"/>
          <w:sz w:val="28"/>
          <w:szCs w:val="28"/>
        </w:rPr>
        <w:t xml:space="preserve"> </w:t>
      </w:r>
      <w:r w:rsidR="007640AF">
        <w:rPr>
          <w:color w:val="000000" w:themeColor="text1"/>
          <w:sz w:val="28"/>
          <w:szCs w:val="28"/>
        </w:rPr>
        <w:t>муниципального округа</w:t>
      </w:r>
      <w:r w:rsidRPr="000A4BD3">
        <w:rPr>
          <w:color w:val="000000" w:themeColor="text1"/>
          <w:sz w:val="28"/>
          <w:szCs w:val="28"/>
        </w:rPr>
        <w:t xml:space="preserve"> (https://tuapseregion.ru/) </w:t>
      </w:r>
      <w:r w:rsidR="005E3F4C">
        <w:rPr>
          <w:color w:val="000000" w:themeColor="text1"/>
          <w:sz w:val="28"/>
          <w:szCs w:val="28"/>
        </w:rPr>
        <w:t>30 апреля</w:t>
      </w:r>
      <w:r w:rsidR="00150BAE">
        <w:rPr>
          <w:color w:val="000000" w:themeColor="text1"/>
          <w:sz w:val="28"/>
          <w:szCs w:val="28"/>
        </w:rPr>
        <w:t xml:space="preserve"> 2025</w:t>
      </w:r>
      <w:r w:rsidRPr="000A4BD3">
        <w:rPr>
          <w:color w:val="000000" w:themeColor="text1"/>
          <w:sz w:val="28"/>
          <w:szCs w:val="28"/>
        </w:rPr>
        <w:t xml:space="preserve"> г. будет размещен Проект </w:t>
      </w:r>
      <w:r w:rsidRPr="000A4BD3">
        <w:rPr>
          <w:rFonts w:eastAsia="Lucida Sans Unicode"/>
          <w:color w:val="000000" w:themeColor="text1"/>
          <w:sz w:val="28"/>
          <w:szCs w:val="28"/>
        </w:rPr>
        <w:t xml:space="preserve">и </w:t>
      </w:r>
      <w:r w:rsidRPr="000A4BD3">
        <w:rPr>
          <w:color w:val="000000" w:themeColor="text1"/>
          <w:sz w:val="28"/>
          <w:szCs w:val="28"/>
        </w:rPr>
        <w:t>информационные материалы к нему</w:t>
      </w:r>
      <w:r w:rsidRPr="000A4BD3">
        <w:rPr>
          <w:rFonts w:eastAsia="Lucida Sans Unicode"/>
          <w:color w:val="000000" w:themeColor="text1"/>
          <w:sz w:val="28"/>
          <w:szCs w:val="28"/>
        </w:rPr>
        <w:t>.</w:t>
      </w:r>
    </w:p>
    <w:p w:rsidR="000A4BD3" w:rsidRDefault="009D7490" w:rsidP="00131023">
      <w:pPr>
        <w:pStyle w:val="a8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0A4BD3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0A4BD3">
        <w:rPr>
          <w:color w:val="000000" w:themeColor="text1"/>
          <w:sz w:val="28"/>
          <w:szCs w:val="28"/>
        </w:rPr>
        <w:t xml:space="preserve">участниками </w:t>
      </w:r>
      <w:r w:rsidR="00C7729F" w:rsidRPr="000A4BD3">
        <w:rPr>
          <w:color w:val="000000" w:themeColor="text1"/>
          <w:sz w:val="28"/>
          <w:szCs w:val="28"/>
        </w:rPr>
        <w:t>общественных обсуждений</w:t>
      </w:r>
      <w:r w:rsidRPr="000A4BD3">
        <w:rPr>
          <w:color w:val="000000" w:themeColor="text1"/>
          <w:sz w:val="28"/>
          <w:szCs w:val="28"/>
        </w:rPr>
        <w:t>,</w:t>
      </w:r>
      <w:r w:rsidR="00C7729F" w:rsidRPr="000A4BD3">
        <w:rPr>
          <w:color w:val="000000" w:themeColor="text1"/>
          <w:sz w:val="28"/>
          <w:szCs w:val="28"/>
        </w:rPr>
        <w:t xml:space="preserve"> </w:t>
      </w:r>
      <w:r w:rsidRPr="000A4BD3">
        <w:rPr>
          <w:color w:val="000000" w:themeColor="text1"/>
          <w:sz w:val="28"/>
          <w:szCs w:val="28"/>
        </w:rPr>
        <w:t xml:space="preserve">прошедших идентификацию </w:t>
      </w:r>
      <w:r w:rsidR="000A4BD3" w:rsidRPr="000A4BD3">
        <w:rPr>
          <w:color w:val="000000" w:themeColor="text1"/>
          <w:sz w:val="28"/>
          <w:szCs w:val="28"/>
        </w:rPr>
        <w:t xml:space="preserve">                                    </w:t>
      </w:r>
      <w:r w:rsidR="00C7729F" w:rsidRPr="000A4BD3">
        <w:rPr>
          <w:color w:val="000000" w:themeColor="text1"/>
          <w:sz w:val="28"/>
          <w:szCs w:val="28"/>
        </w:rPr>
        <w:t xml:space="preserve">с </w:t>
      </w:r>
      <w:r w:rsidR="005E3F4C">
        <w:rPr>
          <w:color w:val="000000" w:themeColor="text1"/>
          <w:sz w:val="28"/>
          <w:szCs w:val="28"/>
        </w:rPr>
        <w:t>30 апреля</w:t>
      </w:r>
      <w:r w:rsidR="007640AF" w:rsidRPr="000A4BD3">
        <w:rPr>
          <w:color w:val="000000" w:themeColor="text1"/>
          <w:sz w:val="28"/>
          <w:szCs w:val="28"/>
        </w:rPr>
        <w:t xml:space="preserve"> 202</w:t>
      </w:r>
      <w:r w:rsidR="007640AF">
        <w:rPr>
          <w:color w:val="000000" w:themeColor="text1"/>
          <w:sz w:val="28"/>
          <w:szCs w:val="28"/>
        </w:rPr>
        <w:t>5</w:t>
      </w:r>
      <w:r w:rsidR="007640AF" w:rsidRPr="000A4BD3">
        <w:rPr>
          <w:color w:val="000000" w:themeColor="text1"/>
          <w:sz w:val="28"/>
          <w:szCs w:val="28"/>
        </w:rPr>
        <w:t xml:space="preserve"> г. по </w:t>
      </w:r>
      <w:r w:rsidR="00072586">
        <w:rPr>
          <w:color w:val="000000" w:themeColor="text1"/>
          <w:sz w:val="28"/>
          <w:szCs w:val="28"/>
          <w:lang w:val="en-US"/>
        </w:rPr>
        <w:t>6</w:t>
      </w:r>
      <w:bookmarkStart w:id="0" w:name="_GoBack"/>
      <w:bookmarkEnd w:id="0"/>
      <w:r w:rsidR="007640AF">
        <w:rPr>
          <w:color w:val="000000" w:themeColor="text1"/>
          <w:sz w:val="28"/>
          <w:szCs w:val="28"/>
        </w:rPr>
        <w:t xml:space="preserve"> </w:t>
      </w:r>
      <w:r w:rsidR="005E3F4C">
        <w:rPr>
          <w:color w:val="000000" w:themeColor="text1"/>
          <w:sz w:val="28"/>
          <w:szCs w:val="28"/>
        </w:rPr>
        <w:t>мая</w:t>
      </w:r>
      <w:r w:rsidR="007640AF" w:rsidRPr="000A4BD3">
        <w:rPr>
          <w:color w:val="000000" w:themeColor="text1"/>
          <w:sz w:val="28"/>
          <w:szCs w:val="28"/>
        </w:rPr>
        <w:t xml:space="preserve"> 202</w:t>
      </w:r>
      <w:r w:rsidR="007640AF">
        <w:rPr>
          <w:color w:val="000000" w:themeColor="text1"/>
          <w:sz w:val="28"/>
          <w:szCs w:val="28"/>
        </w:rPr>
        <w:t>5</w:t>
      </w:r>
      <w:r w:rsidR="007640AF" w:rsidRPr="000A4BD3">
        <w:rPr>
          <w:color w:val="000000" w:themeColor="text1"/>
          <w:sz w:val="28"/>
          <w:szCs w:val="28"/>
        </w:rPr>
        <w:t xml:space="preserve"> г.</w:t>
      </w:r>
      <w:r w:rsidR="00C7729F" w:rsidRPr="000A4BD3">
        <w:rPr>
          <w:color w:val="000000" w:themeColor="text1"/>
          <w:sz w:val="28"/>
          <w:szCs w:val="28"/>
        </w:rPr>
        <w:t>:</w:t>
      </w:r>
    </w:p>
    <w:p w:rsidR="009D7490" w:rsidRPr="000A4BD3" w:rsidRDefault="00C7729F" w:rsidP="000A4BD3">
      <w:pPr>
        <w:pStyle w:val="a8"/>
        <w:tabs>
          <w:tab w:val="left" w:pos="284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посредством информационн</w:t>
      </w:r>
      <w:r w:rsidR="009D7490" w:rsidRPr="000A4BD3">
        <w:rPr>
          <w:color w:val="000000" w:themeColor="text1"/>
          <w:sz w:val="28"/>
          <w:szCs w:val="28"/>
        </w:rPr>
        <w:t xml:space="preserve">ой </w:t>
      </w:r>
      <w:r w:rsidRPr="000A4BD3">
        <w:rPr>
          <w:color w:val="000000" w:themeColor="text1"/>
          <w:sz w:val="28"/>
          <w:szCs w:val="28"/>
        </w:rPr>
        <w:t>систем</w:t>
      </w:r>
      <w:r w:rsidR="009D7490" w:rsidRPr="000A4BD3">
        <w:rPr>
          <w:color w:val="000000" w:themeColor="text1"/>
          <w:sz w:val="28"/>
          <w:szCs w:val="28"/>
        </w:rPr>
        <w:t xml:space="preserve">ы </w:t>
      </w:r>
      <w:r w:rsidRPr="000A4BD3">
        <w:rPr>
          <w:color w:val="000000" w:themeColor="text1"/>
          <w:sz w:val="28"/>
          <w:szCs w:val="28"/>
        </w:rPr>
        <w:t>(</w:t>
      </w:r>
      <w:hyperlink r:id="rId7" w:history="1">
        <w:r w:rsidR="009D7490" w:rsidRPr="000A4BD3">
          <w:rPr>
            <w:rStyle w:val="a7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0A4BD3">
        <w:rPr>
          <w:color w:val="000000" w:themeColor="text1"/>
          <w:sz w:val="28"/>
          <w:szCs w:val="28"/>
        </w:rPr>
        <w:t>);</w:t>
      </w:r>
    </w:p>
    <w:p w:rsidR="000A4BD3" w:rsidRDefault="00C7729F" w:rsidP="000A4BD3">
      <w:pPr>
        <w:pStyle w:val="a5"/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в письменной форме или в форме электронного документа в адрес организатора</w:t>
      </w:r>
      <w:r w:rsidR="009D7490" w:rsidRPr="000A4BD3">
        <w:rPr>
          <w:color w:val="000000" w:themeColor="text1"/>
          <w:sz w:val="28"/>
          <w:szCs w:val="28"/>
        </w:rPr>
        <w:t xml:space="preserve"> общественных обсуждений </w:t>
      </w:r>
      <w:r w:rsidR="00796940" w:rsidRPr="000A4BD3">
        <w:rPr>
          <w:color w:val="000000" w:themeColor="text1"/>
          <w:sz w:val="28"/>
        </w:rPr>
        <w:t xml:space="preserve">путем почтового отправления </w:t>
      </w:r>
      <w:r w:rsidR="00796940">
        <w:rPr>
          <w:color w:val="000000" w:themeColor="text1"/>
          <w:sz w:val="28"/>
        </w:rPr>
        <w:t xml:space="preserve">                        </w:t>
      </w:r>
      <w:r w:rsidR="00796940" w:rsidRPr="000A4BD3">
        <w:rPr>
          <w:color w:val="000000" w:themeColor="text1"/>
          <w:sz w:val="28"/>
        </w:rPr>
        <w:t>по адресу:</w:t>
      </w:r>
      <w:r w:rsidR="00796940" w:rsidRPr="000A4BD3">
        <w:rPr>
          <w:color w:val="000000" w:themeColor="text1"/>
          <w:sz w:val="28"/>
          <w:szCs w:val="28"/>
        </w:rPr>
        <w:t xml:space="preserve"> Краснодарский край, Туапсинский </w:t>
      </w:r>
      <w:r w:rsidR="00150BAE">
        <w:rPr>
          <w:color w:val="000000" w:themeColor="text1"/>
          <w:sz w:val="28"/>
          <w:szCs w:val="28"/>
        </w:rPr>
        <w:t>муниципальный округ Краснодарского края</w:t>
      </w:r>
      <w:r w:rsidR="00796940" w:rsidRPr="000A4BD3">
        <w:rPr>
          <w:color w:val="000000" w:themeColor="text1"/>
          <w:sz w:val="28"/>
          <w:szCs w:val="28"/>
        </w:rPr>
        <w:t>,</w:t>
      </w:r>
      <w:r w:rsidR="007640AF" w:rsidRPr="007640AF">
        <w:rPr>
          <w:color w:val="000000" w:themeColor="text1"/>
          <w:sz w:val="28"/>
          <w:szCs w:val="28"/>
        </w:rPr>
        <w:t xml:space="preserve"> </w:t>
      </w:r>
      <w:r w:rsidR="007640AF" w:rsidRPr="009D7490">
        <w:rPr>
          <w:color w:val="000000" w:themeColor="text1"/>
          <w:sz w:val="28"/>
          <w:szCs w:val="28"/>
        </w:rPr>
        <w:t xml:space="preserve">Туапсинский </w:t>
      </w:r>
      <w:r w:rsidR="007640AF">
        <w:rPr>
          <w:color w:val="000000" w:themeColor="text1"/>
          <w:sz w:val="28"/>
          <w:szCs w:val="28"/>
        </w:rPr>
        <w:t>муниципальный округ,</w:t>
      </w:r>
      <w:r w:rsidR="00796940" w:rsidRPr="000A4BD3">
        <w:rPr>
          <w:color w:val="000000" w:themeColor="text1"/>
          <w:sz w:val="28"/>
          <w:szCs w:val="28"/>
        </w:rPr>
        <w:t xml:space="preserve"> г. Туапсе,</w:t>
      </w:r>
      <w:r w:rsidR="007640AF">
        <w:rPr>
          <w:color w:val="000000" w:themeColor="text1"/>
          <w:sz w:val="28"/>
          <w:szCs w:val="28"/>
        </w:rPr>
        <w:t xml:space="preserve">                              </w:t>
      </w:r>
      <w:r w:rsidR="00796940" w:rsidRPr="000A4BD3">
        <w:rPr>
          <w:color w:val="000000" w:themeColor="text1"/>
          <w:sz w:val="28"/>
          <w:szCs w:val="28"/>
        </w:rPr>
        <w:t xml:space="preserve"> ул. Свободы, 3</w:t>
      </w:r>
      <w:r w:rsidR="00796940">
        <w:rPr>
          <w:color w:val="000000" w:themeColor="text1"/>
          <w:sz w:val="28"/>
          <w:szCs w:val="28"/>
        </w:rPr>
        <w:t xml:space="preserve"> </w:t>
      </w:r>
      <w:r w:rsidR="009D7490" w:rsidRPr="000A4BD3">
        <w:rPr>
          <w:color w:val="000000" w:themeColor="text1"/>
          <w:sz w:val="28"/>
        </w:rPr>
        <w:t xml:space="preserve">либо </w:t>
      </w:r>
      <w:r w:rsidR="00796940" w:rsidRPr="000A4BD3">
        <w:rPr>
          <w:color w:val="000000" w:themeColor="text1"/>
          <w:sz w:val="28"/>
        </w:rPr>
        <w:t xml:space="preserve">на электронную почту </w:t>
      </w:r>
      <w:hyperlink r:id="rId8" w:history="1"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arh</w:t>
        </w:r>
        <w:r w:rsidR="00796940" w:rsidRPr="000A4BD3">
          <w:rPr>
            <w:rStyle w:val="a7"/>
            <w:color w:val="000000" w:themeColor="text1"/>
            <w:sz w:val="28"/>
            <w:u w:val="none"/>
          </w:rPr>
          <w:t>_</w:t>
        </w:r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tuapse</w:t>
        </w:r>
        <w:r w:rsidR="00796940" w:rsidRPr="000A4BD3">
          <w:rPr>
            <w:rStyle w:val="a7"/>
            <w:color w:val="000000" w:themeColor="text1"/>
            <w:sz w:val="28"/>
            <w:u w:val="none"/>
          </w:rPr>
          <w:t>32@</w:t>
        </w:r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mail</w:t>
        </w:r>
        <w:r w:rsidR="00796940" w:rsidRPr="000A4BD3">
          <w:rPr>
            <w:rStyle w:val="a7"/>
            <w:color w:val="000000" w:themeColor="text1"/>
            <w:sz w:val="28"/>
            <w:u w:val="none"/>
          </w:rPr>
          <w:t>.</w:t>
        </w:r>
        <w:proofErr w:type="spellStart"/>
        <w:r w:rsidR="00796940" w:rsidRPr="000A4BD3">
          <w:rPr>
            <w:rStyle w:val="a7"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Pr="000A4BD3">
        <w:rPr>
          <w:color w:val="000000" w:themeColor="text1"/>
          <w:sz w:val="28"/>
          <w:szCs w:val="28"/>
        </w:rPr>
        <w:t xml:space="preserve">; </w:t>
      </w:r>
      <w:r w:rsidR="00150BAE">
        <w:rPr>
          <w:color w:val="000000" w:themeColor="text1"/>
          <w:sz w:val="28"/>
          <w:szCs w:val="28"/>
        </w:rPr>
        <w:t xml:space="preserve"> </w:t>
      </w:r>
    </w:p>
    <w:p w:rsidR="00C7729F" w:rsidRDefault="00C7729F" w:rsidP="000A4BD3">
      <w:pPr>
        <w:pStyle w:val="a5"/>
        <w:tabs>
          <w:tab w:val="left" w:pos="142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0A4BD3">
        <w:rPr>
          <w:color w:val="000000" w:themeColor="text1"/>
          <w:sz w:val="28"/>
          <w:szCs w:val="28"/>
        </w:rPr>
        <w:t>посредством записи в журнале учета посетителей экспозиции Проекта</w:t>
      </w:r>
      <w:r w:rsidR="000A4BD3" w:rsidRPr="000A4BD3">
        <w:rPr>
          <w:color w:val="000000" w:themeColor="text1"/>
          <w:sz w:val="28"/>
          <w:szCs w:val="28"/>
        </w:rPr>
        <w:t xml:space="preserve">             в </w:t>
      </w:r>
      <w:r w:rsidR="000A4BD3" w:rsidRPr="000A4BD3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</w:t>
      </w:r>
      <w:r w:rsidR="007640AF" w:rsidRPr="009D7490">
        <w:rPr>
          <w:color w:val="000000" w:themeColor="text1"/>
          <w:sz w:val="28"/>
          <w:szCs w:val="28"/>
        </w:rPr>
        <w:t xml:space="preserve">Туапсинский </w:t>
      </w:r>
      <w:r w:rsidR="007640AF">
        <w:rPr>
          <w:color w:val="000000" w:themeColor="text1"/>
          <w:sz w:val="28"/>
          <w:szCs w:val="28"/>
        </w:rPr>
        <w:lastRenderedPageBreak/>
        <w:t>муниципальный округ</w:t>
      </w:r>
      <w:r w:rsidR="007640AF" w:rsidRPr="000A4BD3">
        <w:rPr>
          <w:color w:val="000000" w:themeColor="text1"/>
          <w:sz w:val="28"/>
          <w:szCs w:val="28"/>
        </w:rPr>
        <w:t xml:space="preserve"> </w:t>
      </w:r>
      <w:r w:rsidR="000A4BD3" w:rsidRPr="000A4BD3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150BAE">
        <w:rPr>
          <w:color w:val="000000" w:themeColor="text1"/>
          <w:sz w:val="28"/>
          <w:szCs w:val="28"/>
        </w:rPr>
        <w:t>муниципальный округ</w:t>
      </w:r>
      <w:r w:rsidR="000A4BD3" w:rsidRPr="000A4BD3">
        <w:rPr>
          <w:color w:val="000000" w:themeColor="text1"/>
          <w:sz w:val="28"/>
          <w:szCs w:val="28"/>
        </w:rPr>
        <w:t>, г. Туапсе, ул. Свободы, 3, кабинет 35</w:t>
      </w:r>
      <w:r w:rsidR="009D7490" w:rsidRPr="000A4BD3">
        <w:rPr>
          <w:color w:val="000000" w:themeColor="text1"/>
          <w:sz w:val="28"/>
          <w:szCs w:val="28"/>
        </w:rPr>
        <w:t>.</w:t>
      </w:r>
      <w:r w:rsidR="007640AF">
        <w:rPr>
          <w:color w:val="000000" w:themeColor="text1"/>
          <w:sz w:val="28"/>
          <w:szCs w:val="28"/>
        </w:rPr>
        <w:t xml:space="preserve"> </w:t>
      </w:r>
    </w:p>
    <w:p w:rsidR="000A4BD3" w:rsidRPr="000A4BD3" w:rsidRDefault="000A4BD3" w:rsidP="000A4BD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D3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A4BD3" w:rsidRPr="008B7F78" w:rsidRDefault="000A4BD3" w:rsidP="008B7F7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F78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0A4BD3" w:rsidRDefault="000A4BD3"/>
    <w:p w:rsidR="000A4BD3" w:rsidRDefault="000A4BD3"/>
    <w:sectPr w:rsidR="000A4BD3" w:rsidSect="008B7F78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C3" w:rsidRDefault="000373C3" w:rsidP="000A4BD3">
      <w:pPr>
        <w:spacing w:after="0" w:line="240" w:lineRule="auto"/>
      </w:pPr>
      <w:r>
        <w:separator/>
      </w:r>
    </w:p>
  </w:endnote>
  <w:endnote w:type="continuationSeparator" w:id="0">
    <w:p w:rsidR="000373C3" w:rsidRDefault="000373C3" w:rsidP="000A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C3" w:rsidRDefault="000373C3" w:rsidP="000A4BD3">
      <w:pPr>
        <w:spacing w:after="0" w:line="240" w:lineRule="auto"/>
      </w:pPr>
      <w:r>
        <w:separator/>
      </w:r>
    </w:p>
  </w:footnote>
  <w:footnote w:type="continuationSeparator" w:id="0">
    <w:p w:rsidR="000373C3" w:rsidRDefault="000373C3" w:rsidP="000A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4C" w:rsidRDefault="000A4BD3" w:rsidP="000A4BD3">
    <w:pPr>
      <w:spacing w:after="0" w:line="240" w:lineRule="auto"/>
      <w:ind w:right="-284"/>
      <w:jc w:val="center"/>
      <w:rPr>
        <w:rFonts w:ascii="Times New Roman" w:hAnsi="Times New Roman" w:cs="Times New Roman"/>
        <w:color w:val="000000" w:themeColor="text1"/>
        <w:sz w:val="24"/>
        <w:szCs w:val="28"/>
      </w:rPr>
    </w:pP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Комиссия по подготовке проекта правил землепользования и застройки </w:t>
    </w:r>
    <w:r w:rsidR="00F33981">
      <w:rPr>
        <w:rFonts w:ascii="Times New Roman" w:hAnsi="Times New Roman" w:cs="Times New Roman"/>
        <w:color w:val="000000" w:themeColor="text1"/>
        <w:sz w:val="24"/>
        <w:szCs w:val="28"/>
      </w:rPr>
      <w:t>Туапсинского муниципального округа</w:t>
    </w: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 </w:t>
    </w:r>
  </w:p>
  <w:p w:rsidR="000A4BD3" w:rsidRPr="008B7F78" w:rsidRDefault="000A4BD3" w:rsidP="005E3F4C">
    <w:pPr>
      <w:spacing w:after="0" w:line="240" w:lineRule="auto"/>
      <w:ind w:right="-284"/>
      <w:jc w:val="center"/>
      <w:rPr>
        <w:rFonts w:ascii="Times New Roman" w:hAnsi="Times New Roman" w:cs="Times New Roman"/>
        <w:color w:val="000000" w:themeColor="text1"/>
        <w:sz w:val="24"/>
        <w:szCs w:val="28"/>
      </w:rPr>
    </w:pP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при администрации </w:t>
    </w:r>
    <w:r w:rsidR="00131023">
      <w:rPr>
        <w:rFonts w:ascii="Times New Roman" w:hAnsi="Times New Roman" w:cs="Times New Roman"/>
        <w:color w:val="000000" w:themeColor="text1"/>
        <w:sz w:val="24"/>
        <w:szCs w:val="28"/>
      </w:rPr>
      <w:t>муниципального образования</w:t>
    </w:r>
    <w:r w:rsidRPr="008B7F78">
      <w:rPr>
        <w:rFonts w:ascii="Times New Roman" w:hAnsi="Times New Roman" w:cs="Times New Roman"/>
        <w:color w:val="000000" w:themeColor="text1"/>
        <w:sz w:val="24"/>
        <w:szCs w:val="28"/>
      </w:rPr>
      <w:t xml:space="preserve"> Туапсинский </w:t>
    </w:r>
    <w:r w:rsidR="00131023">
      <w:rPr>
        <w:rFonts w:ascii="Times New Roman" w:hAnsi="Times New Roman" w:cs="Times New Roman"/>
        <w:color w:val="000000" w:themeColor="text1"/>
        <w:sz w:val="24"/>
        <w:szCs w:val="28"/>
      </w:rPr>
      <w:t>муниципальный округ Краснодарского края</w:t>
    </w:r>
  </w:p>
  <w:p w:rsidR="000A4BD3" w:rsidRPr="008B7F78" w:rsidRDefault="000A4BD3">
    <w:pPr>
      <w:pStyle w:val="a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326"/>
    <w:multiLevelType w:val="multilevel"/>
    <w:tmpl w:val="40B0EF9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 w15:restartNumberingAfterBreak="0">
    <w:nsid w:val="4EAA093D"/>
    <w:multiLevelType w:val="hybridMultilevel"/>
    <w:tmpl w:val="9BA822F8"/>
    <w:lvl w:ilvl="0" w:tplc="CD689B96">
      <w:start w:val="1"/>
      <w:numFmt w:val="decimal"/>
      <w:lvlText w:val="%1."/>
      <w:lvlJc w:val="left"/>
      <w:pPr>
        <w:ind w:left="1494" w:hanging="360"/>
      </w:pPr>
      <w:rPr>
        <w:rFonts w:ascii="Times New Roman" w:eastAsia="Lucida Sans Unicode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315E49"/>
    <w:multiLevelType w:val="hybridMultilevel"/>
    <w:tmpl w:val="7988B36A"/>
    <w:lvl w:ilvl="0" w:tplc="CD70D92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4"/>
    <w:rsid w:val="00034B3B"/>
    <w:rsid w:val="000373C3"/>
    <w:rsid w:val="00072586"/>
    <w:rsid w:val="000A4BD3"/>
    <w:rsid w:val="00131023"/>
    <w:rsid w:val="00150BAE"/>
    <w:rsid w:val="002B040A"/>
    <w:rsid w:val="002D4B7A"/>
    <w:rsid w:val="0047411C"/>
    <w:rsid w:val="004C62D4"/>
    <w:rsid w:val="004C73F0"/>
    <w:rsid w:val="00550C91"/>
    <w:rsid w:val="005E3F4C"/>
    <w:rsid w:val="00623D88"/>
    <w:rsid w:val="006A38BF"/>
    <w:rsid w:val="00727D1D"/>
    <w:rsid w:val="007640AF"/>
    <w:rsid w:val="00796940"/>
    <w:rsid w:val="00842A03"/>
    <w:rsid w:val="008B7F78"/>
    <w:rsid w:val="009166E3"/>
    <w:rsid w:val="009D7490"/>
    <w:rsid w:val="00A20944"/>
    <w:rsid w:val="00BF5695"/>
    <w:rsid w:val="00C7729F"/>
    <w:rsid w:val="00D233FB"/>
    <w:rsid w:val="00F33981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F50C"/>
  <w15:chartTrackingRefBased/>
  <w15:docId w15:val="{720A1FBD-E2E1-4E6E-A198-72E9A0D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727D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C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D233F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2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2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233FB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rsid w:val="00D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74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9D74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nhideWhenUsed/>
    <w:rsid w:val="000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BD3"/>
  </w:style>
  <w:style w:type="paragraph" w:styleId="ac">
    <w:name w:val="Balloon Text"/>
    <w:basedOn w:val="a"/>
    <w:link w:val="ad"/>
    <w:uiPriority w:val="99"/>
    <w:semiHidden/>
    <w:unhideWhenUsed/>
    <w:rsid w:val="008B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2024-11-08T13:50:00Z</cp:lastPrinted>
  <dcterms:created xsi:type="dcterms:W3CDTF">2024-11-08T10:51:00Z</dcterms:created>
  <dcterms:modified xsi:type="dcterms:W3CDTF">2025-04-22T13:21:00Z</dcterms:modified>
</cp:coreProperties>
</file>