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50" w:rsidRPr="00F81950" w:rsidRDefault="00F81950" w:rsidP="00F81950">
      <w:pPr>
        <w:spacing w:after="0" w:line="240" w:lineRule="auto"/>
        <w:ind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по подготовке проекта правил землепользования и застройки Туапсинского </w:t>
      </w:r>
      <w:r w:rsidR="006051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администрации </w:t>
      </w:r>
      <w:r w:rsidR="00F50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Туапсинский </w:t>
      </w:r>
      <w:r w:rsidR="00F50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 Краснодарского края</w:t>
      </w:r>
    </w:p>
    <w:p w:rsidR="00F81950" w:rsidRPr="00F50FBF" w:rsidRDefault="00F81950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Pr="00F50FBF" w:rsidRDefault="00F50FBF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Pr="00F50FBF" w:rsidRDefault="00F50FBF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Default="00F50FBF" w:rsidP="00F50FBF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F50FBF" w:rsidRPr="00583AFA" w:rsidRDefault="00F50FBF" w:rsidP="00F50F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B37054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2F4EF1" w:rsidRDefault="00F50FBF" w:rsidP="00F50FB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в сфере градостроительной деятельности</w:t>
      </w:r>
    </w:p>
    <w:p w:rsidR="00F50FBF" w:rsidRPr="00F81950" w:rsidRDefault="00F50FBF" w:rsidP="00F50FBF">
      <w:pPr>
        <w:spacing w:after="0" w:line="240" w:lineRule="auto"/>
        <w:ind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15EC" w:rsidRPr="00481E05" w:rsidRDefault="00F50FBF" w:rsidP="00D26765">
      <w:pPr>
        <w:pStyle w:val="a5"/>
        <w:numPr>
          <w:ilvl w:val="0"/>
          <w:numId w:val="2"/>
        </w:numPr>
        <w:tabs>
          <w:tab w:val="left" w:pos="142"/>
          <w:tab w:val="left" w:pos="709"/>
          <w:tab w:val="left" w:pos="993"/>
        </w:tabs>
        <w:ind w:left="0" w:right="-284" w:firstLine="709"/>
        <w:rPr>
          <w:color w:val="000000" w:themeColor="text1"/>
          <w:sz w:val="18"/>
          <w:szCs w:val="28"/>
        </w:rPr>
      </w:pPr>
      <w:r w:rsidRPr="009F469C">
        <w:rPr>
          <w:color w:val="000000" w:themeColor="text1"/>
          <w:sz w:val="28"/>
          <w:szCs w:val="28"/>
        </w:rPr>
        <w:t xml:space="preserve">Оповещаем Вас о начале </w:t>
      </w:r>
      <w:r w:rsidR="00B37054">
        <w:rPr>
          <w:color w:val="000000" w:themeColor="text1"/>
          <w:sz w:val="28"/>
          <w:szCs w:val="28"/>
        </w:rPr>
        <w:t>общественных обсуждений</w:t>
      </w:r>
      <w:r w:rsidRPr="009F469C">
        <w:rPr>
          <w:color w:val="000000" w:themeColor="text1"/>
          <w:sz w:val="28"/>
          <w:szCs w:val="28"/>
        </w:rPr>
        <w:t xml:space="preserve"> </w:t>
      </w:r>
      <w:r w:rsidRPr="009F469C">
        <w:rPr>
          <w:rFonts w:eastAsia="Lucida Sans Unicode"/>
          <w:color w:val="000000" w:themeColor="text1"/>
          <w:sz w:val="28"/>
          <w:szCs w:val="28"/>
        </w:rPr>
        <w:t xml:space="preserve">по </w:t>
      </w:r>
      <w:r w:rsidR="003D3333">
        <w:rPr>
          <w:rFonts w:eastAsia="Lucida Sans Unicode"/>
          <w:color w:val="000000" w:themeColor="text1"/>
          <w:sz w:val="28"/>
          <w:szCs w:val="28"/>
        </w:rPr>
        <w:t>проект</w:t>
      </w:r>
      <w:r w:rsidR="00B37054">
        <w:rPr>
          <w:rFonts w:eastAsia="Lucida Sans Unicode"/>
          <w:color w:val="000000" w:themeColor="text1"/>
          <w:sz w:val="28"/>
          <w:szCs w:val="28"/>
        </w:rPr>
        <w:t>ам внесения изменений в некоторые решения Совета</w:t>
      </w:r>
      <w:r w:rsidR="003D3333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="00B37054" w:rsidRPr="00B37054">
        <w:rPr>
          <w:rFonts w:eastAsia="Lucida Sans Unicode"/>
          <w:kern w:val="1"/>
          <w:sz w:val="28"/>
          <w:szCs w:val="28"/>
        </w:rPr>
        <w:t>муниципального образования Туапсинский район</w:t>
      </w:r>
      <w:r w:rsidRPr="00443404">
        <w:rPr>
          <w:rFonts w:eastAsia="Lucida Sans Unicode"/>
          <w:color w:val="000000" w:themeColor="text1"/>
          <w:sz w:val="28"/>
          <w:szCs w:val="28"/>
        </w:rPr>
        <w:t xml:space="preserve">, </w:t>
      </w:r>
      <w:r w:rsidRPr="00481E05">
        <w:rPr>
          <w:color w:val="000000" w:themeColor="text1"/>
          <w:sz w:val="28"/>
          <w:szCs w:val="28"/>
        </w:rPr>
        <w:t xml:space="preserve">назначенных постановлением администрации муниципального образования Туапсинский </w:t>
      </w:r>
      <w:r w:rsidR="00EF53F9">
        <w:rPr>
          <w:color w:val="000000" w:themeColor="text1"/>
          <w:sz w:val="28"/>
          <w:szCs w:val="28"/>
        </w:rPr>
        <w:t xml:space="preserve">муниципальный округ Краснодарского края </w:t>
      </w:r>
      <w:r w:rsidRPr="00481E05">
        <w:rPr>
          <w:color w:val="000000" w:themeColor="text1"/>
          <w:sz w:val="28"/>
          <w:szCs w:val="28"/>
        </w:rPr>
        <w:t xml:space="preserve">от </w:t>
      </w:r>
      <w:r w:rsidR="00B37054">
        <w:rPr>
          <w:color w:val="000000" w:themeColor="text1"/>
          <w:sz w:val="28"/>
          <w:szCs w:val="28"/>
        </w:rPr>
        <w:t>1 апреля</w:t>
      </w:r>
      <w:r w:rsidRPr="00481E05">
        <w:rPr>
          <w:color w:val="000000" w:themeColor="text1"/>
          <w:sz w:val="28"/>
          <w:szCs w:val="28"/>
        </w:rPr>
        <w:t xml:space="preserve"> 202</w:t>
      </w:r>
      <w:r w:rsidR="00EF53F9">
        <w:rPr>
          <w:color w:val="000000" w:themeColor="text1"/>
          <w:sz w:val="28"/>
          <w:szCs w:val="28"/>
        </w:rPr>
        <w:t>5</w:t>
      </w:r>
      <w:r w:rsidRPr="00481E05">
        <w:rPr>
          <w:color w:val="000000" w:themeColor="text1"/>
          <w:sz w:val="28"/>
          <w:szCs w:val="28"/>
        </w:rPr>
        <w:t xml:space="preserve"> г</w:t>
      </w:r>
      <w:r w:rsidR="00B37054">
        <w:rPr>
          <w:color w:val="000000" w:themeColor="text1"/>
          <w:sz w:val="28"/>
          <w:szCs w:val="28"/>
        </w:rPr>
        <w:t xml:space="preserve">. </w:t>
      </w:r>
      <w:r w:rsidRPr="00481E05">
        <w:rPr>
          <w:color w:val="000000" w:themeColor="text1"/>
          <w:sz w:val="28"/>
          <w:szCs w:val="28"/>
        </w:rPr>
        <w:t xml:space="preserve">№ </w:t>
      </w:r>
      <w:r w:rsidR="00B37054">
        <w:rPr>
          <w:color w:val="000000" w:themeColor="text1"/>
          <w:sz w:val="28"/>
          <w:szCs w:val="28"/>
        </w:rPr>
        <w:t>525</w:t>
      </w:r>
      <w:r w:rsidR="00EF53F9">
        <w:rPr>
          <w:color w:val="000000" w:themeColor="text1"/>
          <w:sz w:val="28"/>
          <w:szCs w:val="28"/>
        </w:rPr>
        <w:t xml:space="preserve"> </w:t>
      </w:r>
      <w:r w:rsidRPr="00481E05">
        <w:rPr>
          <w:color w:val="000000" w:themeColor="text1"/>
          <w:sz w:val="28"/>
          <w:szCs w:val="28"/>
        </w:rPr>
        <w:t>(далее-Проект).</w:t>
      </w:r>
    </w:p>
    <w:p w:rsidR="00D26765" w:rsidRPr="00481E05" w:rsidRDefault="00D26765" w:rsidP="00D26765">
      <w:pPr>
        <w:pStyle w:val="ConsPlusNonformat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</w:t>
      </w:r>
      <w:r w:rsidR="00B37054" w:rsidRPr="00B370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B37054" w:rsidRPr="009F469C">
        <w:rPr>
          <w:color w:val="000000" w:themeColor="text1"/>
          <w:sz w:val="28"/>
          <w:szCs w:val="28"/>
        </w:rPr>
        <w:t xml:space="preserve">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Проекту:  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37054">
        <w:rPr>
          <w:rFonts w:ascii="Times New Roman" w:hAnsi="Times New Roman" w:cs="Times New Roman"/>
          <w:color w:val="000000" w:themeColor="text1"/>
          <w:sz w:val="28"/>
          <w:szCs w:val="28"/>
        </w:rPr>
        <w:t>3 апреля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г. по </w:t>
      </w:r>
      <w:r w:rsidR="00B37054">
        <w:rPr>
          <w:rFonts w:ascii="Times New Roman" w:hAnsi="Times New Roman" w:cs="Times New Roman"/>
          <w:color w:val="000000" w:themeColor="text1"/>
          <w:sz w:val="28"/>
          <w:szCs w:val="28"/>
        </w:rPr>
        <w:t>21 апреля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подготовки и организации публичных слушаний утвержден решением Совета муниципального образования Туапсинский муниципальный округ Краснодарского края от 25 октября 2024 г. № 46 «Об утверждении Положения о порядке организации и проведения публичных слушаний                          и общественных обсуждений в муниципальном образовании Туапсинский муниципальный округ Краснодарского края по вопросам градостроительной деятельности».</w:t>
      </w:r>
    </w:p>
    <w:p w:rsidR="00D26765" w:rsidRPr="00481E05" w:rsidRDefault="00D26765" w:rsidP="00D26765">
      <w:pPr>
        <w:pStyle w:val="ConsPlusNonformat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Экспозиция по Проекту проводится в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управлении архитектуры                             и градостроительства администрации Туапсинск</w:t>
      </w:r>
      <w:r w:rsidR="00B37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37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округ</w:t>
      </w:r>
      <w:r w:rsidR="00B37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Краснодарский край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Краснод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арский край, Туапсинский муниципальный округ,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gramStart"/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Туапсе, </w:t>
      </w:r>
      <w:r w:rsidR="00B37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proofErr w:type="gramEnd"/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Свободы, 3, кабинет 35.</w:t>
      </w:r>
    </w:p>
    <w:p w:rsidR="00D26765" w:rsidRPr="00481E05" w:rsidRDefault="00D26765" w:rsidP="00D26765">
      <w:pPr>
        <w:pStyle w:val="a5"/>
        <w:tabs>
          <w:tab w:val="left" w:pos="142"/>
          <w:tab w:val="left" w:pos="284"/>
          <w:tab w:val="left" w:pos="426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Срок проведения экспозиции: с </w:t>
      </w:r>
      <w:r w:rsidR="00B37054">
        <w:rPr>
          <w:color w:val="000000" w:themeColor="text1"/>
          <w:sz w:val="28"/>
          <w:szCs w:val="28"/>
        </w:rPr>
        <w:t>9 апреля</w:t>
      </w:r>
      <w:r w:rsidRPr="00481E05">
        <w:rPr>
          <w:color w:val="000000" w:themeColor="text1"/>
          <w:sz w:val="28"/>
          <w:szCs w:val="28"/>
        </w:rPr>
        <w:t xml:space="preserve"> 202</w:t>
      </w:r>
      <w:r w:rsidR="00481E05" w:rsidRPr="00481E05">
        <w:rPr>
          <w:color w:val="000000" w:themeColor="text1"/>
          <w:sz w:val="28"/>
          <w:szCs w:val="28"/>
        </w:rPr>
        <w:t>5</w:t>
      </w:r>
      <w:r w:rsidRPr="00481E05">
        <w:rPr>
          <w:color w:val="000000" w:themeColor="text1"/>
          <w:sz w:val="28"/>
          <w:szCs w:val="28"/>
        </w:rPr>
        <w:t xml:space="preserve"> г. по </w:t>
      </w:r>
      <w:r w:rsidR="00B37054">
        <w:rPr>
          <w:color w:val="000000" w:themeColor="text1"/>
          <w:sz w:val="28"/>
          <w:szCs w:val="28"/>
        </w:rPr>
        <w:t>14 апреля</w:t>
      </w:r>
      <w:r w:rsidR="00481E05" w:rsidRPr="00481E05">
        <w:rPr>
          <w:color w:val="000000" w:themeColor="text1"/>
          <w:sz w:val="28"/>
          <w:szCs w:val="28"/>
        </w:rPr>
        <w:t xml:space="preserve"> 2025</w:t>
      </w:r>
      <w:r w:rsidRPr="00481E05">
        <w:rPr>
          <w:color w:val="000000" w:themeColor="text1"/>
          <w:sz w:val="28"/>
          <w:szCs w:val="28"/>
        </w:rPr>
        <w:t xml:space="preserve"> г.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Время посещения экспозиции: в рабочие дни с 09:00 часов до 17:00 часов.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муниципального образования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(https://tuapseregion.ru/) </w:t>
      </w:r>
      <w:r w:rsidR="00B37054">
        <w:rPr>
          <w:rFonts w:ascii="Times New Roman" w:hAnsi="Times New Roman" w:cs="Times New Roman"/>
          <w:color w:val="000000" w:themeColor="text1"/>
          <w:sz w:val="28"/>
          <w:szCs w:val="28"/>
        </w:rPr>
        <w:t>9 апреля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будет размещен Проект </w:t>
      </w:r>
      <w:r w:rsidRPr="00481E05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и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материалы к нему</w:t>
      </w:r>
      <w:r w:rsidRPr="00481E05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.</w:t>
      </w:r>
    </w:p>
    <w:p w:rsidR="00D26765" w:rsidRPr="00481E05" w:rsidRDefault="00D26765" w:rsidP="00D26765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142"/>
          <w:tab w:val="left" w:pos="426"/>
          <w:tab w:val="left" w:pos="993"/>
        </w:tabs>
        <w:autoSpaceDE/>
        <w:autoSpaceDN/>
        <w:ind w:left="0" w:right="-284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481E05">
        <w:rPr>
          <w:color w:val="000000" w:themeColor="text1"/>
          <w:sz w:val="28"/>
          <w:szCs w:val="28"/>
        </w:rPr>
        <w:t xml:space="preserve">Предложения и замечания, касающиеся Проекта, </w:t>
      </w:r>
      <w:r w:rsidRPr="00481E05">
        <w:rPr>
          <w:rFonts w:eastAsia="Lucida Sans Unicode"/>
          <w:color w:val="000000" w:themeColor="text1"/>
          <w:kern w:val="1"/>
          <w:sz w:val="28"/>
          <w:szCs w:val="28"/>
        </w:rPr>
        <w:t xml:space="preserve">предоставляются </w:t>
      </w:r>
      <w:r w:rsidRPr="00481E05">
        <w:rPr>
          <w:color w:val="000000" w:themeColor="text1"/>
          <w:sz w:val="28"/>
          <w:szCs w:val="28"/>
        </w:rPr>
        <w:t xml:space="preserve">участниками </w:t>
      </w:r>
      <w:r w:rsidR="00B37054">
        <w:rPr>
          <w:color w:val="000000" w:themeColor="text1"/>
          <w:sz w:val="28"/>
          <w:szCs w:val="28"/>
        </w:rPr>
        <w:t>общественных обсуждений</w:t>
      </w:r>
      <w:r w:rsidRPr="00481E05">
        <w:rPr>
          <w:color w:val="000000" w:themeColor="text1"/>
          <w:sz w:val="28"/>
          <w:szCs w:val="28"/>
        </w:rPr>
        <w:t xml:space="preserve">, прошедших идентификацию                                     с </w:t>
      </w:r>
      <w:r w:rsidR="00B37054">
        <w:rPr>
          <w:color w:val="000000" w:themeColor="text1"/>
          <w:sz w:val="28"/>
          <w:szCs w:val="28"/>
        </w:rPr>
        <w:t>9 апреля</w:t>
      </w:r>
      <w:r w:rsidRPr="00481E05">
        <w:rPr>
          <w:color w:val="000000" w:themeColor="text1"/>
          <w:sz w:val="28"/>
          <w:szCs w:val="28"/>
        </w:rPr>
        <w:t xml:space="preserve"> 202</w:t>
      </w:r>
      <w:r w:rsidR="00481E05" w:rsidRPr="00481E05">
        <w:rPr>
          <w:color w:val="000000" w:themeColor="text1"/>
          <w:sz w:val="28"/>
          <w:szCs w:val="28"/>
        </w:rPr>
        <w:t xml:space="preserve">5 </w:t>
      </w:r>
      <w:r w:rsidRPr="00481E05">
        <w:rPr>
          <w:color w:val="000000" w:themeColor="text1"/>
          <w:sz w:val="28"/>
          <w:szCs w:val="28"/>
        </w:rPr>
        <w:t xml:space="preserve">г. по </w:t>
      </w:r>
      <w:r w:rsidR="00B37054">
        <w:rPr>
          <w:color w:val="000000" w:themeColor="text1"/>
          <w:sz w:val="28"/>
          <w:szCs w:val="28"/>
        </w:rPr>
        <w:t>14 апреля</w:t>
      </w:r>
      <w:r w:rsidR="00481E05" w:rsidRPr="00481E05">
        <w:rPr>
          <w:color w:val="000000" w:themeColor="text1"/>
          <w:sz w:val="28"/>
          <w:szCs w:val="28"/>
        </w:rPr>
        <w:t xml:space="preserve"> 2025</w:t>
      </w:r>
      <w:r w:rsidRPr="00481E05">
        <w:rPr>
          <w:color w:val="000000" w:themeColor="text1"/>
          <w:sz w:val="28"/>
          <w:szCs w:val="28"/>
        </w:rPr>
        <w:t xml:space="preserve"> г.:</w:t>
      </w:r>
      <w:r w:rsidR="00B37054">
        <w:rPr>
          <w:color w:val="000000" w:themeColor="text1"/>
          <w:sz w:val="28"/>
          <w:szCs w:val="28"/>
        </w:rPr>
        <w:t xml:space="preserve"> </w:t>
      </w:r>
    </w:p>
    <w:p w:rsidR="00D26765" w:rsidRPr="00481E05" w:rsidRDefault="00D26765" w:rsidP="00D26765">
      <w:pPr>
        <w:pStyle w:val="a7"/>
        <w:tabs>
          <w:tab w:val="left" w:pos="142"/>
          <w:tab w:val="left" w:pos="284"/>
          <w:tab w:val="left" w:pos="426"/>
          <w:tab w:val="left" w:pos="567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>посредством информационной системы (</w:t>
      </w:r>
      <w:hyperlink r:id="rId5" w:history="1">
        <w:r w:rsidRPr="00EF53F9">
          <w:rPr>
            <w:rStyle w:val="a3"/>
            <w:color w:val="000000" w:themeColor="text1"/>
            <w:sz w:val="28"/>
            <w:szCs w:val="28"/>
            <w:u w:val="none"/>
          </w:rPr>
          <w:t>https://pos.gosuslugi.ru</w:t>
        </w:r>
      </w:hyperlink>
      <w:r w:rsidRPr="00EF53F9">
        <w:rPr>
          <w:color w:val="000000" w:themeColor="text1"/>
          <w:sz w:val="28"/>
          <w:szCs w:val="28"/>
        </w:rPr>
        <w:t>);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в письменной форме или в форме электронного документа в адрес организатора </w:t>
      </w:r>
      <w:r w:rsidR="00B37054">
        <w:rPr>
          <w:color w:val="000000" w:themeColor="text1"/>
          <w:sz w:val="28"/>
          <w:szCs w:val="28"/>
        </w:rPr>
        <w:t>общественных обсуждений</w:t>
      </w:r>
      <w:bookmarkStart w:id="0" w:name="_GoBack"/>
      <w:bookmarkEnd w:id="0"/>
      <w:r w:rsidRPr="00481E05">
        <w:rPr>
          <w:color w:val="000000" w:themeColor="text1"/>
          <w:sz w:val="28"/>
          <w:szCs w:val="28"/>
        </w:rPr>
        <w:t xml:space="preserve"> путем почтового отправления                         по адресу: Краснодарский край, Туапсинский </w:t>
      </w:r>
      <w:r w:rsidR="00481E05" w:rsidRPr="00481E05">
        <w:rPr>
          <w:color w:val="000000" w:themeColor="text1"/>
          <w:sz w:val="28"/>
          <w:szCs w:val="28"/>
        </w:rPr>
        <w:t>муниципальный округ</w:t>
      </w:r>
      <w:r w:rsidRPr="00481E05">
        <w:rPr>
          <w:color w:val="000000" w:themeColor="text1"/>
          <w:sz w:val="28"/>
          <w:szCs w:val="28"/>
        </w:rPr>
        <w:t xml:space="preserve">, г. Туапсе, ул. Свободы, 3 либо на электронную почту </w:t>
      </w:r>
      <w:hyperlink r:id="rId6" w:history="1"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arh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_</w:t>
        </w:r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tuapse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32@</w:t>
        </w:r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81E05">
        <w:rPr>
          <w:color w:val="000000" w:themeColor="text1"/>
          <w:sz w:val="28"/>
          <w:szCs w:val="28"/>
        </w:rPr>
        <w:t xml:space="preserve">; 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посредством записи в журнале учета посетителей экспозиции Проекта             в </w:t>
      </w:r>
      <w:r w:rsidRPr="00481E05">
        <w:rPr>
          <w:color w:val="000000" w:themeColor="text1"/>
          <w:sz w:val="28"/>
          <w:szCs w:val="28"/>
          <w:shd w:val="clear" w:color="auto" w:fill="FFFFFF"/>
        </w:rPr>
        <w:t xml:space="preserve">управлении архитектуры и градостроительства администрации муниципального образования Туапсинский </w:t>
      </w:r>
      <w:r w:rsidR="00481E05" w:rsidRPr="00481E05">
        <w:rPr>
          <w:color w:val="000000" w:themeColor="text1"/>
          <w:sz w:val="28"/>
          <w:szCs w:val="28"/>
          <w:shd w:val="clear" w:color="auto" w:fill="FFFFFF"/>
        </w:rPr>
        <w:t>муниципальный округ Краснодарского края</w:t>
      </w:r>
      <w:r w:rsidRPr="00481E0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81E05">
        <w:rPr>
          <w:color w:val="000000" w:themeColor="text1"/>
          <w:sz w:val="28"/>
          <w:szCs w:val="28"/>
        </w:rPr>
        <w:t xml:space="preserve">по адресу: Краснодарский край, Туапсинский </w:t>
      </w:r>
      <w:r w:rsidR="00EF53F9">
        <w:rPr>
          <w:color w:val="000000" w:themeColor="text1"/>
          <w:sz w:val="28"/>
          <w:szCs w:val="28"/>
        </w:rPr>
        <w:lastRenderedPageBreak/>
        <w:t>муниципальный округ</w:t>
      </w:r>
      <w:r w:rsidRPr="00481E05">
        <w:rPr>
          <w:color w:val="000000" w:themeColor="text1"/>
          <w:sz w:val="28"/>
          <w:szCs w:val="28"/>
        </w:rPr>
        <w:t>, г. Туапсе, ул. Свободы, 3, кабинет 35.</w:t>
      </w:r>
    </w:p>
    <w:p w:rsidR="00D26765" w:rsidRPr="00481E05" w:rsidRDefault="00D26765" w:rsidP="00D26765">
      <w:pPr>
        <w:tabs>
          <w:tab w:val="left" w:pos="142"/>
          <w:tab w:val="left" w:pos="426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</w:t>
      </w:r>
      <w:r w:rsidR="00B37054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D26765" w:rsidRPr="00D26765" w:rsidRDefault="00D26765" w:rsidP="00D26765">
      <w:pPr>
        <w:tabs>
          <w:tab w:val="left" w:pos="142"/>
          <w:tab w:val="left" w:pos="426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D26765" w:rsidRPr="00681153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b/>
          <w:color w:val="000000" w:themeColor="text1"/>
          <w:sz w:val="28"/>
          <w:szCs w:val="28"/>
        </w:rPr>
      </w:pPr>
    </w:p>
    <w:p w:rsidR="00D26765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color w:val="000000" w:themeColor="text1"/>
          <w:sz w:val="28"/>
          <w:szCs w:val="28"/>
        </w:rPr>
      </w:pPr>
    </w:p>
    <w:p w:rsidR="00D26765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color w:val="000000" w:themeColor="text1"/>
          <w:sz w:val="28"/>
          <w:szCs w:val="28"/>
        </w:rPr>
      </w:pPr>
    </w:p>
    <w:p w:rsidR="00D26765" w:rsidRPr="00B03167" w:rsidRDefault="00D26765" w:rsidP="00D26765">
      <w:pPr>
        <w:ind w:right="-284"/>
        <w:jc w:val="both"/>
        <w:rPr>
          <w:color w:val="000000" w:themeColor="text1"/>
          <w:sz w:val="28"/>
          <w:szCs w:val="28"/>
        </w:rPr>
      </w:pPr>
    </w:p>
    <w:p w:rsidR="00D26765" w:rsidRPr="00F61DFB" w:rsidRDefault="00D26765" w:rsidP="00F61DFB">
      <w:pPr>
        <w:tabs>
          <w:tab w:val="left" w:pos="993"/>
          <w:tab w:val="left" w:pos="1276"/>
        </w:tabs>
        <w:adjustRightInd w:val="0"/>
        <w:spacing w:after="0" w:line="240" w:lineRule="auto"/>
        <w:ind w:right="-284" w:firstLine="709"/>
        <w:contextualSpacing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sectPr w:rsidR="00D26765" w:rsidRPr="00F61DFB" w:rsidSect="003D333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63"/>
    <w:multiLevelType w:val="hybridMultilevel"/>
    <w:tmpl w:val="64208C7E"/>
    <w:lvl w:ilvl="0" w:tplc="D1F2AB5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49AE21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65A"/>
    <w:multiLevelType w:val="hybridMultilevel"/>
    <w:tmpl w:val="8904E822"/>
    <w:lvl w:ilvl="0" w:tplc="EE803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463769BD"/>
    <w:multiLevelType w:val="hybridMultilevel"/>
    <w:tmpl w:val="F1B8C784"/>
    <w:lvl w:ilvl="0" w:tplc="C0B462B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65A04"/>
    <w:multiLevelType w:val="hybridMultilevel"/>
    <w:tmpl w:val="FEF47F68"/>
    <w:lvl w:ilvl="0" w:tplc="55F6402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50"/>
    <w:rsid w:val="0003003D"/>
    <w:rsid w:val="002B185A"/>
    <w:rsid w:val="002F4EF1"/>
    <w:rsid w:val="003D3333"/>
    <w:rsid w:val="00481E05"/>
    <w:rsid w:val="005315EC"/>
    <w:rsid w:val="00605183"/>
    <w:rsid w:val="006A2C50"/>
    <w:rsid w:val="00774D4F"/>
    <w:rsid w:val="008029EC"/>
    <w:rsid w:val="00B37054"/>
    <w:rsid w:val="00D26765"/>
    <w:rsid w:val="00D41831"/>
    <w:rsid w:val="00DB548E"/>
    <w:rsid w:val="00E62BC9"/>
    <w:rsid w:val="00EF53F9"/>
    <w:rsid w:val="00F50FBF"/>
    <w:rsid w:val="00F61DFB"/>
    <w:rsid w:val="00F8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6709"/>
  <w15:docId w15:val="{D5A285EF-F46B-4F8F-8FD4-83145723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50"/>
  </w:style>
  <w:style w:type="paragraph" w:styleId="1">
    <w:name w:val="heading 1"/>
    <w:basedOn w:val="a"/>
    <w:link w:val="10"/>
    <w:uiPriority w:val="9"/>
    <w:qFormat/>
    <w:rsid w:val="00F81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9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F81950"/>
    <w:pPr>
      <w:widowControl w:val="0"/>
      <w:autoSpaceDE w:val="0"/>
      <w:autoSpaceDN w:val="0"/>
      <w:spacing w:after="0" w:line="240" w:lineRule="auto"/>
      <w:ind w:left="342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81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F50F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267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D2676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Абзац списка Знак"/>
    <w:basedOn w:val="a0"/>
    <w:link w:val="a5"/>
    <w:rsid w:val="00D267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h_tuapse32@mail.ru" TargetMode="External"/><Relationship Id="rId5" Type="http://schemas.openxmlformats.org/officeDocument/2006/relationships/hyperlink" Target="https://pos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13</cp:revision>
  <dcterms:created xsi:type="dcterms:W3CDTF">2023-04-17T14:09:00Z</dcterms:created>
  <dcterms:modified xsi:type="dcterms:W3CDTF">2025-04-02T16:55:00Z</dcterms:modified>
</cp:coreProperties>
</file>