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87" w:rsidRPr="00EC20EA" w:rsidRDefault="00514687" w:rsidP="00514687">
      <w:pPr>
        <w:keepNext/>
        <w:keepLines/>
        <w:widowControl w:val="0"/>
        <w:spacing w:line="322" w:lineRule="exact"/>
        <w:ind w:left="4536" w:right="-31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>Приложение</w:t>
      </w:r>
      <w:r w:rsidR="00E109D9">
        <w:rPr>
          <w:color w:val="000000"/>
          <w:sz w:val="28"/>
          <w:szCs w:val="28"/>
          <w:lang w:bidi="ru-RU"/>
        </w:rPr>
        <w:t xml:space="preserve"> </w:t>
      </w:r>
      <w:bookmarkStart w:id="0" w:name="_GoBack"/>
      <w:bookmarkEnd w:id="0"/>
    </w:p>
    <w:p w:rsidR="0061033F" w:rsidRPr="0061033F" w:rsidRDefault="0061033F" w:rsidP="0061033F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  <w:r w:rsidRPr="0061033F">
        <w:rPr>
          <w:color w:val="000000"/>
          <w:sz w:val="28"/>
          <w:szCs w:val="28"/>
          <w:lang w:bidi="ru-RU"/>
        </w:rPr>
        <w:t xml:space="preserve">к Положению о комиссии </w:t>
      </w:r>
    </w:p>
    <w:p w:rsidR="0061033F" w:rsidRPr="0061033F" w:rsidRDefault="0061033F" w:rsidP="0061033F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  <w:r w:rsidRPr="0061033F">
        <w:rPr>
          <w:color w:val="000000"/>
          <w:sz w:val="28"/>
          <w:szCs w:val="28"/>
          <w:lang w:bidi="ru-RU"/>
        </w:rPr>
        <w:t xml:space="preserve">по обследованию состояния используемых в предпринимательской деятельности объектов недвижимости (строений) и имущества, поврежденного </w:t>
      </w:r>
    </w:p>
    <w:p w:rsidR="0061033F" w:rsidRPr="0061033F" w:rsidRDefault="0061033F" w:rsidP="0061033F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  <w:r w:rsidRPr="0061033F">
        <w:rPr>
          <w:color w:val="000000"/>
          <w:sz w:val="28"/>
          <w:szCs w:val="28"/>
          <w:lang w:bidi="ru-RU"/>
        </w:rPr>
        <w:t xml:space="preserve">в результате обстрела со стороны вооруженных формирований Украины </w:t>
      </w:r>
    </w:p>
    <w:p w:rsidR="0061033F" w:rsidRPr="0061033F" w:rsidRDefault="0061033F" w:rsidP="0061033F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  <w:r w:rsidRPr="0061033F">
        <w:rPr>
          <w:color w:val="000000"/>
          <w:sz w:val="28"/>
          <w:szCs w:val="28"/>
          <w:lang w:bidi="ru-RU"/>
        </w:rPr>
        <w:t xml:space="preserve">и террористических актов на территории </w:t>
      </w:r>
      <w:r>
        <w:rPr>
          <w:color w:val="000000"/>
          <w:sz w:val="28"/>
          <w:szCs w:val="28"/>
          <w:lang w:bidi="ru-RU"/>
        </w:rPr>
        <w:t>Туапсинского муниципального округа</w:t>
      </w:r>
      <w:r w:rsidRPr="0061033F">
        <w:rPr>
          <w:color w:val="000000"/>
          <w:sz w:val="28"/>
          <w:szCs w:val="28"/>
          <w:lang w:bidi="ru-RU"/>
        </w:rPr>
        <w:t xml:space="preserve"> </w:t>
      </w:r>
    </w:p>
    <w:p w:rsidR="00514687" w:rsidRPr="00EC20EA" w:rsidRDefault="00514687" w:rsidP="00514687">
      <w:pPr>
        <w:keepNext/>
        <w:keepLines/>
        <w:widowControl w:val="0"/>
        <w:ind w:left="4536" w:right="-31"/>
        <w:rPr>
          <w:color w:val="000000"/>
          <w:sz w:val="28"/>
          <w:szCs w:val="28"/>
          <w:lang w:bidi="ru-RU"/>
        </w:rPr>
      </w:pPr>
    </w:p>
    <w:p w:rsidR="0061033F" w:rsidRPr="0061033F" w:rsidRDefault="0061033F" w:rsidP="0061033F">
      <w:pPr>
        <w:widowControl w:val="0"/>
        <w:spacing w:line="280" w:lineRule="exact"/>
        <w:rPr>
          <w:rFonts w:eastAsia="Tahoma"/>
          <w:color w:val="000000"/>
          <w:sz w:val="28"/>
          <w:szCs w:val="28"/>
          <w:lang w:bidi="ru-RU"/>
        </w:rPr>
      </w:pPr>
    </w:p>
    <w:p w:rsidR="0061033F" w:rsidRPr="0061033F" w:rsidRDefault="0061033F" w:rsidP="0061033F">
      <w:pPr>
        <w:widowControl w:val="0"/>
        <w:spacing w:line="280" w:lineRule="exact"/>
        <w:jc w:val="center"/>
        <w:rPr>
          <w:rFonts w:eastAsia="Tahoma"/>
          <w:b/>
          <w:bCs/>
          <w:color w:val="000000"/>
          <w:sz w:val="28"/>
          <w:szCs w:val="28"/>
          <w:lang w:bidi="ru-RU"/>
        </w:rPr>
      </w:pPr>
      <w:r w:rsidRPr="0061033F">
        <w:rPr>
          <w:rFonts w:eastAsia="Tahoma"/>
          <w:b/>
          <w:bCs/>
          <w:color w:val="000000"/>
          <w:sz w:val="28"/>
          <w:szCs w:val="28"/>
          <w:lang w:bidi="ru-RU"/>
        </w:rPr>
        <w:t>Акт*</w:t>
      </w:r>
    </w:p>
    <w:p w:rsidR="0061033F" w:rsidRPr="0061033F" w:rsidRDefault="0061033F" w:rsidP="0061033F">
      <w:pPr>
        <w:widowControl w:val="0"/>
        <w:jc w:val="center"/>
        <w:rPr>
          <w:rFonts w:eastAsia="Tahoma"/>
          <w:b/>
          <w:bCs/>
          <w:color w:val="000000"/>
          <w:sz w:val="28"/>
          <w:szCs w:val="28"/>
          <w:lang w:bidi="ru-RU"/>
        </w:rPr>
      </w:pPr>
      <w:r w:rsidRPr="0061033F">
        <w:rPr>
          <w:rFonts w:eastAsia="Tahoma"/>
          <w:b/>
          <w:bCs/>
          <w:color w:val="000000"/>
          <w:sz w:val="28"/>
          <w:szCs w:val="28"/>
          <w:lang w:bidi="ru-RU"/>
        </w:rPr>
        <w:t>Обследования</w:t>
      </w:r>
    </w:p>
    <w:p w:rsidR="0061033F" w:rsidRPr="0061033F" w:rsidRDefault="0061033F" w:rsidP="0061033F">
      <w:pPr>
        <w:widowControl w:val="0"/>
        <w:jc w:val="center"/>
        <w:rPr>
          <w:rFonts w:eastAsia="Tahoma"/>
          <w:b/>
          <w:bCs/>
          <w:color w:val="000000"/>
          <w:sz w:val="28"/>
          <w:szCs w:val="28"/>
          <w:lang w:bidi="ru-RU"/>
        </w:rPr>
      </w:pPr>
    </w:p>
    <w:p w:rsidR="0061033F" w:rsidRPr="0061033F" w:rsidRDefault="0061033F" w:rsidP="0061033F">
      <w:pPr>
        <w:widowControl w:val="0"/>
        <w:jc w:val="center"/>
        <w:rPr>
          <w:bCs/>
          <w:color w:val="000000"/>
          <w:sz w:val="20"/>
          <w:szCs w:val="20"/>
          <w:lang w:bidi="ru-RU"/>
        </w:rPr>
      </w:pPr>
      <w:r w:rsidRPr="0061033F">
        <w:rPr>
          <w:b/>
          <w:bCs/>
          <w:color w:val="000000"/>
          <w:sz w:val="20"/>
          <w:szCs w:val="20"/>
          <w:lang w:bidi="ru-RU"/>
        </w:rPr>
        <w:t>___________________________________________________________________________________</w:t>
      </w:r>
      <w:r>
        <w:rPr>
          <w:b/>
          <w:bCs/>
          <w:color w:val="000000"/>
          <w:sz w:val="20"/>
          <w:szCs w:val="20"/>
          <w:lang w:bidi="ru-RU"/>
        </w:rPr>
        <w:t>______________________________________________________________________________________________</w:t>
      </w:r>
      <w:r w:rsidRPr="0061033F">
        <w:rPr>
          <w:b/>
          <w:bCs/>
          <w:color w:val="000000"/>
          <w:sz w:val="20"/>
          <w:szCs w:val="20"/>
          <w:lang w:bidi="ru-RU"/>
        </w:rPr>
        <w:t>__________________________________________________________________________________</w:t>
      </w:r>
      <w:r>
        <w:rPr>
          <w:b/>
          <w:bCs/>
          <w:color w:val="000000"/>
          <w:sz w:val="20"/>
          <w:szCs w:val="20"/>
          <w:lang w:bidi="ru-RU"/>
        </w:rPr>
        <w:t xml:space="preserve">___________________________ </w:t>
      </w:r>
      <w:r w:rsidRPr="0061033F">
        <w:rPr>
          <w:bCs/>
          <w:color w:val="000000"/>
          <w:sz w:val="20"/>
          <w:szCs w:val="20"/>
          <w:lang w:bidi="ru-RU"/>
        </w:rPr>
        <w:t>(наименование объекта, используемого в предпринимательской деятельности), поврежденного в результате обстрелов со стороны вооруженных формирований Украины и террористических актов (далее - объект), адрес (местонахождение) объекта,</w:t>
      </w:r>
    </w:p>
    <w:p w:rsidR="0061033F" w:rsidRPr="0061033F" w:rsidRDefault="0061033F" w:rsidP="0061033F">
      <w:pPr>
        <w:widowControl w:val="0"/>
        <w:jc w:val="center"/>
        <w:rPr>
          <w:bCs/>
          <w:color w:val="000000"/>
          <w:sz w:val="20"/>
          <w:szCs w:val="20"/>
          <w:lang w:bidi="ru-RU"/>
        </w:rPr>
      </w:pPr>
      <w:r w:rsidRPr="0061033F">
        <w:rPr>
          <w:bCs/>
          <w:color w:val="000000"/>
          <w:sz w:val="20"/>
          <w:szCs w:val="2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000000"/>
          <w:sz w:val="20"/>
          <w:szCs w:val="20"/>
          <w:lang w:bidi="ru-RU"/>
        </w:rPr>
        <w:t>_____________</w:t>
      </w:r>
      <w:r w:rsidRPr="0061033F">
        <w:rPr>
          <w:bCs/>
          <w:color w:val="000000"/>
          <w:sz w:val="20"/>
          <w:szCs w:val="20"/>
          <w:lang w:bidi="ru-RU"/>
        </w:rPr>
        <w:t>_______________________________________</w:t>
      </w:r>
    </w:p>
    <w:p w:rsidR="0061033F" w:rsidRDefault="0061033F" w:rsidP="0061033F">
      <w:pPr>
        <w:widowControl w:val="0"/>
        <w:jc w:val="center"/>
        <w:rPr>
          <w:bCs/>
          <w:color w:val="000000"/>
          <w:sz w:val="20"/>
          <w:szCs w:val="20"/>
          <w:lang w:bidi="ru-RU"/>
        </w:rPr>
      </w:pPr>
      <w:r w:rsidRPr="0061033F">
        <w:rPr>
          <w:bCs/>
          <w:color w:val="000000"/>
          <w:sz w:val="20"/>
          <w:szCs w:val="20"/>
          <w:lang w:bidi="ru-RU"/>
        </w:rPr>
        <w:t>________________________________________________________________________________________________</w:t>
      </w:r>
    </w:p>
    <w:p w:rsidR="0061033F" w:rsidRPr="0061033F" w:rsidRDefault="0061033F" w:rsidP="0061033F">
      <w:pPr>
        <w:widowControl w:val="0"/>
        <w:jc w:val="center"/>
        <w:rPr>
          <w:bCs/>
          <w:color w:val="000000"/>
          <w:sz w:val="20"/>
          <w:szCs w:val="20"/>
          <w:lang w:bidi="ru-RU"/>
        </w:rPr>
      </w:pPr>
      <w:proofErr w:type="gramStart"/>
      <w:r>
        <w:rPr>
          <w:bCs/>
          <w:color w:val="000000"/>
          <w:sz w:val="20"/>
          <w:szCs w:val="20"/>
          <w:lang w:bidi="ru-RU"/>
        </w:rPr>
        <w:t>_________________________________________________________________________________________________________________________________________________________________________________________________</w:t>
      </w:r>
      <w:r w:rsidRPr="0061033F">
        <w:rPr>
          <w:bCs/>
          <w:color w:val="000000"/>
          <w:sz w:val="20"/>
          <w:szCs w:val="20"/>
          <w:lang w:bidi="ru-RU"/>
        </w:rPr>
        <w:t>________________________________________________________________________________</w:t>
      </w:r>
      <w:r>
        <w:rPr>
          <w:bCs/>
          <w:color w:val="000000"/>
          <w:sz w:val="20"/>
          <w:szCs w:val="20"/>
          <w:lang w:bidi="ru-RU"/>
        </w:rPr>
        <w:t>__________________</w:t>
      </w:r>
      <w:r w:rsidRPr="0061033F">
        <w:rPr>
          <w:bCs/>
          <w:color w:val="000000"/>
          <w:sz w:val="20"/>
          <w:szCs w:val="20"/>
          <w:lang w:bidi="ru-RU"/>
        </w:rPr>
        <w:t xml:space="preserve"> (полное наименование и организационно-правовая форма субъекта предпринимательской деятельности или Ф.И.О. физического лица, применяющего специальный налоговый режим «Налог на профессиональный доход», пострадавшего в результате обстрелов со стороны вооруженных формирований Украины и террористических актов, ИНН, наименование основного вида экономической деятельности, предусмотренного общероссийским классификатором видов экономической деятельности, осуществляемого субъектом, адрес (местонахождение) субъекта, контактное лицо, телефон)</w:t>
      </w:r>
      <w:proofErr w:type="gramEnd"/>
    </w:p>
    <w:p w:rsidR="0061033F" w:rsidRPr="0061033F" w:rsidRDefault="0061033F" w:rsidP="0061033F">
      <w:pPr>
        <w:widowControl w:val="0"/>
        <w:jc w:val="both"/>
        <w:rPr>
          <w:bCs/>
          <w:color w:val="000000"/>
          <w:sz w:val="20"/>
          <w:szCs w:val="20"/>
          <w:lang w:bidi="ru-RU"/>
        </w:rPr>
      </w:pPr>
    </w:p>
    <w:p w:rsidR="0061033F" w:rsidRPr="0061033F" w:rsidRDefault="0061033F" w:rsidP="0061033F">
      <w:pPr>
        <w:widowControl w:val="0"/>
        <w:jc w:val="both"/>
        <w:rPr>
          <w:bCs/>
          <w:sz w:val="20"/>
          <w:szCs w:val="20"/>
          <w:lang w:bidi="ru-RU"/>
        </w:rPr>
      </w:pPr>
      <w:r w:rsidRPr="0061033F">
        <w:rPr>
          <w:bCs/>
          <w:color w:val="000000"/>
          <w:sz w:val="20"/>
          <w:szCs w:val="20"/>
          <w:lang w:bidi="ru-RU"/>
        </w:rPr>
        <w:t>__________________________________________________________________</w:t>
      </w:r>
      <w:r>
        <w:rPr>
          <w:bCs/>
          <w:color w:val="000000"/>
          <w:sz w:val="20"/>
          <w:szCs w:val="20"/>
          <w:lang w:bidi="ru-RU"/>
        </w:rPr>
        <w:t>______________________________</w:t>
      </w:r>
      <w:r w:rsidRPr="0061033F">
        <w:rPr>
          <w:bCs/>
          <w:color w:val="000000"/>
          <w:sz w:val="20"/>
          <w:szCs w:val="20"/>
          <w:lang w:bidi="ru-RU"/>
        </w:rPr>
        <w:t>_</w:t>
      </w:r>
    </w:p>
    <w:p w:rsidR="0061033F" w:rsidRPr="0061033F" w:rsidRDefault="0061033F" w:rsidP="0061033F">
      <w:pPr>
        <w:widowControl w:val="0"/>
        <w:spacing w:after="255" w:line="200" w:lineRule="exact"/>
        <w:jc w:val="center"/>
        <w:rPr>
          <w:bCs/>
          <w:sz w:val="20"/>
          <w:szCs w:val="20"/>
          <w:lang w:bidi="ru-RU"/>
        </w:rPr>
      </w:pPr>
      <w:r w:rsidRPr="0061033F">
        <w:rPr>
          <w:bCs/>
          <w:color w:val="000000"/>
          <w:sz w:val="20"/>
          <w:szCs w:val="20"/>
          <w:lang w:bidi="ru-RU"/>
        </w:rPr>
        <w:t>(дата возникновения ущерба)</w:t>
      </w:r>
    </w:p>
    <w:p w:rsidR="0061033F" w:rsidRPr="0061033F" w:rsidRDefault="0061033F" w:rsidP="0061033F">
      <w:pPr>
        <w:widowControl w:val="0"/>
        <w:spacing w:line="322" w:lineRule="exact"/>
        <w:jc w:val="center"/>
        <w:rPr>
          <w:rFonts w:eastAsia="Tahoma"/>
          <w:color w:val="000000"/>
          <w:lang w:bidi="ru-RU"/>
        </w:rPr>
      </w:pPr>
    </w:p>
    <w:p w:rsidR="0061033F" w:rsidRPr="0061033F" w:rsidRDefault="0061033F" w:rsidP="0061033F">
      <w:pPr>
        <w:widowControl w:val="0"/>
        <w:spacing w:line="322" w:lineRule="exact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61033F">
        <w:rPr>
          <w:rFonts w:eastAsia="Tahoma"/>
          <w:color w:val="000000"/>
          <w:lang w:bidi="ru-RU"/>
        </w:rPr>
        <w:t>ОСНОВНЫЕ СВЕДЕНИЯ</w:t>
      </w:r>
      <w:r w:rsidRPr="0061033F">
        <w:rPr>
          <w:rFonts w:eastAsia="Tahoma"/>
          <w:color w:val="000000"/>
          <w:lang w:bidi="ru-RU"/>
        </w:rPr>
        <w:br/>
      </w:r>
      <w:r w:rsidRPr="0061033F">
        <w:rPr>
          <w:rFonts w:eastAsia="Tahoma"/>
          <w:color w:val="000000"/>
          <w:sz w:val="28"/>
          <w:szCs w:val="28"/>
          <w:lang w:bidi="ru-RU"/>
        </w:rPr>
        <w:t>о повреждении объекта</w:t>
      </w:r>
    </w:p>
    <w:p w:rsidR="0061033F" w:rsidRPr="0061033F" w:rsidRDefault="0061033F" w:rsidP="0061033F">
      <w:pPr>
        <w:widowControl w:val="0"/>
        <w:spacing w:line="322" w:lineRule="exact"/>
        <w:jc w:val="center"/>
        <w:rPr>
          <w:rFonts w:eastAsia="Tahoma"/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101"/>
        <w:gridCol w:w="2107"/>
        <w:gridCol w:w="4094"/>
      </w:tblGrid>
      <w:tr w:rsidR="0061033F" w:rsidRPr="0061033F" w:rsidTr="005B065F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spacing w:after="60"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61033F">
              <w:rPr>
                <w:rFonts w:eastAsia="Calibri"/>
                <w:color w:val="000000"/>
                <w:lang w:bidi="ru-RU"/>
              </w:rPr>
              <w:t>№</w:t>
            </w:r>
          </w:p>
          <w:p w:rsidR="0061033F" w:rsidRPr="0061033F" w:rsidRDefault="0061033F" w:rsidP="0061033F">
            <w:pPr>
              <w:spacing w:before="60"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proofErr w:type="gramStart"/>
            <w:r w:rsidRPr="0061033F">
              <w:rPr>
                <w:rFonts w:eastAsia="Calibri"/>
                <w:color w:val="000000"/>
                <w:lang w:bidi="ru-RU"/>
              </w:rPr>
              <w:t>п</w:t>
            </w:r>
            <w:proofErr w:type="gramEnd"/>
            <w:r w:rsidRPr="0061033F">
              <w:rPr>
                <w:rFonts w:eastAsia="Calibri"/>
                <w:color w:val="000000"/>
                <w:lang w:bidi="ru-RU"/>
              </w:rPr>
              <w:t>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33F" w:rsidRPr="0061033F" w:rsidRDefault="0061033F" w:rsidP="0061033F">
            <w:pPr>
              <w:spacing w:line="278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61033F">
              <w:rPr>
                <w:rFonts w:eastAsia="Calibri"/>
                <w:color w:val="000000"/>
                <w:lang w:bidi="ru-RU"/>
              </w:rPr>
              <w:t>Наименование поврежденного объекта, его параметры**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spacing w:after="120"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61033F">
              <w:rPr>
                <w:rFonts w:eastAsia="Calibri"/>
                <w:color w:val="000000"/>
                <w:lang w:bidi="ru-RU"/>
              </w:rPr>
              <w:t>Степень</w:t>
            </w:r>
          </w:p>
          <w:p w:rsidR="0061033F" w:rsidRPr="0061033F" w:rsidRDefault="0061033F" w:rsidP="0061033F">
            <w:pPr>
              <w:spacing w:before="120" w:line="220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61033F">
              <w:rPr>
                <w:rFonts w:eastAsia="Calibri"/>
                <w:color w:val="000000"/>
                <w:lang w:bidi="ru-RU"/>
              </w:rPr>
              <w:t>повреждения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spacing w:line="278" w:lineRule="exact"/>
              <w:jc w:val="center"/>
              <w:rPr>
                <w:rFonts w:ascii="Calibri" w:eastAsia="Calibri" w:hAnsi="Calibri"/>
                <w:lang w:eastAsia="en-US"/>
              </w:rPr>
            </w:pPr>
            <w:r w:rsidRPr="0061033F">
              <w:rPr>
                <w:rFonts w:eastAsia="Calibri"/>
                <w:color w:val="000000"/>
                <w:lang w:bidi="ru-RU"/>
              </w:rPr>
              <w:t>Краткая характеристика повреждений***</w:t>
            </w:r>
          </w:p>
        </w:tc>
      </w:tr>
      <w:tr w:rsidR="0061033F" w:rsidRPr="0061033F" w:rsidTr="0061033F">
        <w:trPr>
          <w:trHeight w:hRule="exact" w:val="3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spacing w:after="60" w:line="220" w:lineRule="exact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33F" w:rsidRPr="0061033F" w:rsidRDefault="0061033F" w:rsidP="0061033F">
            <w:pPr>
              <w:spacing w:line="278" w:lineRule="exact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spacing w:after="120" w:line="220" w:lineRule="exact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spacing w:line="278" w:lineRule="exact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4</w:t>
            </w:r>
          </w:p>
        </w:tc>
      </w:tr>
      <w:tr w:rsidR="0061033F" w:rsidRPr="0061033F" w:rsidTr="005B065F">
        <w:trPr>
          <w:trHeight w:hRule="exact" w:val="8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spacing w:after="160" w:line="259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spacing w:after="160" w:line="259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spacing w:after="160" w:line="259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spacing w:after="160" w:line="259" w:lineRule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</w:tbl>
    <w:p w:rsidR="0061033F" w:rsidRPr="0061033F" w:rsidRDefault="0061033F" w:rsidP="0061033F">
      <w:pPr>
        <w:widowControl w:val="0"/>
        <w:spacing w:line="322" w:lineRule="exact"/>
        <w:rPr>
          <w:rFonts w:eastAsia="Tahoma"/>
          <w:color w:val="000000"/>
          <w:lang w:bidi="ru-RU"/>
        </w:rPr>
      </w:pPr>
    </w:p>
    <w:p w:rsidR="0061033F" w:rsidRPr="0061033F" w:rsidRDefault="0061033F" w:rsidP="0061033F">
      <w:pPr>
        <w:widowControl w:val="0"/>
        <w:spacing w:line="322" w:lineRule="exact"/>
        <w:rPr>
          <w:rFonts w:eastAsia="Tahoma"/>
          <w:color w:val="000000"/>
          <w:lang w:bidi="ru-RU"/>
        </w:rPr>
      </w:pPr>
    </w:p>
    <w:p w:rsidR="0061033F" w:rsidRPr="0061033F" w:rsidRDefault="0061033F" w:rsidP="0061033F">
      <w:pPr>
        <w:widowControl w:val="0"/>
        <w:rPr>
          <w:rFonts w:eastAsia="Tahoma"/>
          <w:color w:val="000000"/>
          <w:sz w:val="2"/>
          <w:szCs w:val="2"/>
          <w:lang w:bidi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1824"/>
        <w:gridCol w:w="1690"/>
        <w:gridCol w:w="3802"/>
      </w:tblGrid>
      <w:tr w:rsidR="0061033F" w:rsidRPr="0061033F" w:rsidTr="005B065F">
        <w:trPr>
          <w:trHeight w:hRule="exact" w:val="586"/>
        </w:trPr>
        <w:tc>
          <w:tcPr>
            <w:tcW w:w="1886" w:type="dxa"/>
            <w:shd w:val="clear" w:color="auto" w:fill="FFFFFF"/>
          </w:tcPr>
          <w:p w:rsidR="0061033F" w:rsidRPr="0061033F" w:rsidRDefault="0061033F" w:rsidP="0061033F">
            <w:pPr>
              <w:widowControl w:val="0"/>
              <w:spacing w:after="60" w:line="280" w:lineRule="exact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8"/>
                <w:szCs w:val="28"/>
                <w:lang w:bidi="ru-RU"/>
              </w:rPr>
              <w:lastRenderedPageBreak/>
              <w:t>Председатель</w:t>
            </w:r>
          </w:p>
          <w:p w:rsidR="0061033F" w:rsidRPr="0061033F" w:rsidRDefault="0061033F" w:rsidP="0061033F">
            <w:pPr>
              <w:widowControl w:val="0"/>
              <w:spacing w:before="60" w:line="280" w:lineRule="exact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rPr>
                <w:rFonts w:eastAsia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rPr>
                <w:rFonts w:eastAsia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02" w:type="dxa"/>
            <w:tcBorders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rPr>
                <w:rFonts w:eastAsia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61033F" w:rsidRPr="0061033F" w:rsidTr="005B065F">
        <w:trPr>
          <w:trHeight w:hRule="exact" w:val="1176"/>
        </w:trPr>
        <w:tc>
          <w:tcPr>
            <w:tcW w:w="1886" w:type="dxa"/>
            <w:shd w:val="clear" w:color="auto" w:fill="FFFFFF"/>
            <w:vAlign w:val="bottom"/>
          </w:tcPr>
          <w:p w:rsidR="0061033F" w:rsidRPr="0061033F" w:rsidRDefault="0061033F" w:rsidP="0061033F">
            <w:pPr>
              <w:widowControl w:val="0"/>
              <w:spacing w:after="60" w:line="280" w:lineRule="exact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8"/>
                <w:szCs w:val="28"/>
                <w:lang w:bidi="ru-RU"/>
              </w:rPr>
              <w:t>Члены</w:t>
            </w:r>
          </w:p>
          <w:p w:rsidR="0061033F" w:rsidRPr="0061033F" w:rsidRDefault="0061033F" w:rsidP="0061033F">
            <w:pPr>
              <w:widowControl w:val="0"/>
              <w:spacing w:before="60" w:line="280" w:lineRule="exact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8"/>
                <w:szCs w:val="28"/>
                <w:lang w:bidi="ru-RU"/>
              </w:rPr>
              <w:t>Комиссии: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ind w:left="240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jc w:val="center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ind w:left="340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инициалы, дата)</w:t>
            </w:r>
          </w:p>
        </w:tc>
      </w:tr>
      <w:tr w:rsidR="0061033F" w:rsidRPr="0061033F" w:rsidTr="005B065F">
        <w:trPr>
          <w:trHeight w:hRule="exact" w:val="538"/>
        </w:trPr>
        <w:tc>
          <w:tcPr>
            <w:tcW w:w="1886" w:type="dxa"/>
            <w:shd w:val="clear" w:color="auto" w:fill="FFFFFF"/>
          </w:tcPr>
          <w:p w:rsidR="0061033F" w:rsidRPr="0061033F" w:rsidRDefault="0061033F" w:rsidP="0061033F">
            <w:pPr>
              <w:widowControl w:val="0"/>
              <w:rPr>
                <w:rFonts w:eastAsia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ind w:left="240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jc w:val="center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ind w:left="340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инициалы, дата)</w:t>
            </w:r>
          </w:p>
        </w:tc>
      </w:tr>
      <w:tr w:rsidR="0061033F" w:rsidRPr="0061033F" w:rsidTr="005B065F">
        <w:trPr>
          <w:trHeight w:hRule="exact" w:val="528"/>
        </w:trPr>
        <w:tc>
          <w:tcPr>
            <w:tcW w:w="1886" w:type="dxa"/>
            <w:tcBorders>
              <w:bottom w:val="nil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rPr>
                <w:rFonts w:eastAsia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ind w:left="240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jc w:val="center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ind w:left="340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инициалы, дата)</w:t>
            </w:r>
          </w:p>
        </w:tc>
      </w:tr>
      <w:tr w:rsidR="0061033F" w:rsidRPr="0061033F" w:rsidTr="005B065F">
        <w:trPr>
          <w:trHeight w:hRule="exact" w:val="1445"/>
        </w:trPr>
        <w:tc>
          <w:tcPr>
            <w:tcW w:w="188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61033F" w:rsidRPr="0061033F" w:rsidRDefault="0061033F" w:rsidP="0061033F">
            <w:pPr>
              <w:widowControl w:val="0"/>
              <w:spacing w:after="60" w:line="280" w:lineRule="exact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8"/>
                <w:szCs w:val="28"/>
                <w:lang w:bidi="ru-RU"/>
              </w:rPr>
              <w:t>Собственник</w:t>
            </w:r>
          </w:p>
          <w:p w:rsidR="0061033F" w:rsidRPr="0061033F" w:rsidRDefault="0061033F" w:rsidP="0061033F">
            <w:pPr>
              <w:widowControl w:val="0"/>
              <w:spacing w:before="60" w:line="280" w:lineRule="exact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8"/>
                <w:szCs w:val="28"/>
                <w:lang w:bidi="ru-RU"/>
              </w:rPr>
              <w:t>объекта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ind w:left="240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jc w:val="center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033F" w:rsidRPr="0061033F" w:rsidRDefault="0061033F" w:rsidP="0061033F">
            <w:pPr>
              <w:widowControl w:val="0"/>
              <w:spacing w:line="200" w:lineRule="exact"/>
              <w:ind w:left="340"/>
              <w:rPr>
                <w:rFonts w:eastAsia="Tahoma"/>
                <w:color w:val="000000"/>
                <w:lang w:bidi="ru-RU"/>
              </w:rPr>
            </w:pPr>
            <w:r w:rsidRPr="0061033F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инициалы, дата)</w:t>
            </w:r>
          </w:p>
        </w:tc>
      </w:tr>
    </w:tbl>
    <w:p w:rsidR="0061033F" w:rsidRPr="0061033F" w:rsidRDefault="0061033F" w:rsidP="0061033F">
      <w:pPr>
        <w:widowControl w:val="0"/>
        <w:tabs>
          <w:tab w:val="left" w:pos="2453"/>
        </w:tabs>
        <w:spacing w:line="200" w:lineRule="exact"/>
        <w:jc w:val="both"/>
        <w:rPr>
          <w:bCs/>
          <w:color w:val="000000"/>
          <w:sz w:val="20"/>
          <w:szCs w:val="20"/>
          <w:lang w:bidi="ru-RU"/>
        </w:rPr>
      </w:pPr>
      <w:r w:rsidRPr="0061033F">
        <w:rPr>
          <w:bCs/>
          <w:color w:val="000000"/>
          <w:sz w:val="20"/>
          <w:szCs w:val="20"/>
          <w:lang w:bidi="ru-RU"/>
        </w:rPr>
        <w:t xml:space="preserve">                                                (подпись)</w:t>
      </w:r>
      <w:r w:rsidRPr="0061033F">
        <w:rPr>
          <w:bCs/>
          <w:color w:val="000000"/>
          <w:sz w:val="20"/>
          <w:szCs w:val="20"/>
          <w:lang w:bidi="ru-RU"/>
        </w:rPr>
        <w:tab/>
        <w:t xml:space="preserve">                                           (фамилия, инициалы, дата)</w:t>
      </w:r>
    </w:p>
    <w:p w:rsidR="0061033F" w:rsidRPr="0061033F" w:rsidRDefault="0061033F" w:rsidP="0061033F">
      <w:pPr>
        <w:widowControl w:val="0"/>
        <w:tabs>
          <w:tab w:val="left" w:pos="2453"/>
        </w:tabs>
        <w:jc w:val="both"/>
        <w:rPr>
          <w:bCs/>
          <w:color w:val="000000"/>
          <w:sz w:val="20"/>
          <w:szCs w:val="20"/>
          <w:lang w:bidi="ru-RU"/>
        </w:rPr>
      </w:pPr>
    </w:p>
    <w:p w:rsidR="0061033F" w:rsidRPr="0061033F" w:rsidRDefault="0061033F" w:rsidP="0061033F">
      <w:pPr>
        <w:widowControl w:val="0"/>
        <w:tabs>
          <w:tab w:val="left" w:pos="2453"/>
        </w:tabs>
        <w:jc w:val="both"/>
        <w:rPr>
          <w:bCs/>
          <w:color w:val="000000"/>
          <w:sz w:val="20"/>
          <w:szCs w:val="20"/>
          <w:lang w:bidi="ru-RU"/>
        </w:rPr>
      </w:pPr>
    </w:p>
    <w:p w:rsidR="0061033F" w:rsidRPr="0061033F" w:rsidRDefault="0061033F" w:rsidP="0061033F">
      <w:pPr>
        <w:widowControl w:val="0"/>
        <w:tabs>
          <w:tab w:val="left" w:pos="2453"/>
        </w:tabs>
        <w:jc w:val="both"/>
        <w:rPr>
          <w:bCs/>
          <w:sz w:val="20"/>
          <w:szCs w:val="20"/>
          <w:lang w:bidi="ru-RU"/>
        </w:rPr>
      </w:pPr>
      <w:r w:rsidRPr="0061033F">
        <w:rPr>
          <w:bCs/>
          <w:color w:val="000000"/>
          <w:sz w:val="20"/>
          <w:szCs w:val="20"/>
          <w:lang w:bidi="ru-RU"/>
        </w:rPr>
        <w:t>_________________________________________________________________________________________________</w:t>
      </w:r>
    </w:p>
    <w:p w:rsidR="0061033F" w:rsidRPr="0061033F" w:rsidRDefault="0061033F" w:rsidP="0061033F">
      <w:pPr>
        <w:widowControl w:val="0"/>
        <w:ind w:left="2020"/>
        <w:rPr>
          <w:bCs/>
          <w:sz w:val="20"/>
          <w:szCs w:val="20"/>
          <w:lang w:bidi="ru-RU"/>
        </w:rPr>
      </w:pPr>
      <w:r w:rsidRPr="0061033F">
        <w:rPr>
          <w:bCs/>
          <w:color w:val="000000"/>
          <w:sz w:val="20"/>
          <w:szCs w:val="20"/>
          <w:lang w:bidi="ru-RU"/>
        </w:rPr>
        <w:t xml:space="preserve"> (размер ущерба, причиненного пострадавшим субъектам, тыс. рублей)</w:t>
      </w:r>
    </w:p>
    <w:p w:rsidR="0061033F" w:rsidRPr="0061033F" w:rsidRDefault="0061033F" w:rsidP="0061033F">
      <w:pPr>
        <w:widowControl w:val="0"/>
        <w:ind w:left="720"/>
        <w:rPr>
          <w:rFonts w:eastAsia="Tahoma"/>
          <w:color w:val="000000"/>
          <w:lang w:bidi="ru-RU"/>
        </w:rPr>
      </w:pPr>
    </w:p>
    <w:p w:rsidR="0061033F" w:rsidRPr="0061033F" w:rsidRDefault="0061033F" w:rsidP="0061033F">
      <w:pPr>
        <w:widowControl w:val="0"/>
        <w:ind w:left="720"/>
        <w:rPr>
          <w:rFonts w:eastAsia="Tahoma"/>
          <w:color w:val="000000"/>
          <w:lang w:bidi="ru-RU"/>
        </w:rPr>
      </w:pPr>
    </w:p>
    <w:p w:rsidR="0061033F" w:rsidRPr="0061033F" w:rsidRDefault="0061033F" w:rsidP="0061033F">
      <w:pPr>
        <w:widowControl w:val="0"/>
        <w:ind w:left="720"/>
        <w:rPr>
          <w:rFonts w:eastAsia="Tahoma"/>
          <w:color w:val="000000"/>
          <w:lang w:bidi="ru-RU"/>
        </w:rPr>
      </w:pPr>
      <w:r w:rsidRPr="0061033F">
        <w:rPr>
          <w:rFonts w:eastAsia="Tahoma"/>
          <w:color w:val="000000"/>
          <w:lang w:bidi="ru-RU"/>
        </w:rPr>
        <w:t>Экземпляр акта получил:</w:t>
      </w:r>
    </w:p>
    <w:p w:rsidR="0061033F" w:rsidRPr="0061033F" w:rsidRDefault="0061033F" w:rsidP="0061033F">
      <w:pPr>
        <w:widowControl w:val="0"/>
        <w:ind w:left="720"/>
        <w:rPr>
          <w:rFonts w:eastAsia="Tahoma"/>
          <w:color w:val="000000"/>
          <w:lang w:bidi="ru-RU"/>
        </w:rPr>
      </w:pPr>
    </w:p>
    <w:p w:rsidR="0061033F" w:rsidRPr="0061033F" w:rsidRDefault="0061033F" w:rsidP="0061033F">
      <w:pPr>
        <w:widowControl w:val="0"/>
        <w:ind w:left="720"/>
        <w:rPr>
          <w:rFonts w:eastAsia="Tahoma"/>
          <w:color w:val="000000"/>
          <w:lang w:bidi="ru-RU"/>
        </w:rPr>
      </w:pPr>
      <w:r w:rsidRPr="0061033F">
        <w:rPr>
          <w:rFonts w:eastAsia="Tahoma"/>
          <w:color w:val="000000"/>
          <w:lang w:bidi="ru-RU"/>
        </w:rPr>
        <w:t>__________________                   ______________                             _____________________</w:t>
      </w:r>
    </w:p>
    <w:p w:rsidR="0061033F" w:rsidRPr="0061033F" w:rsidRDefault="0061033F" w:rsidP="0061033F">
      <w:pPr>
        <w:widowControl w:val="0"/>
        <w:tabs>
          <w:tab w:val="left" w:pos="4482"/>
          <w:tab w:val="left" w:pos="8019"/>
        </w:tabs>
        <w:ind w:left="1520"/>
        <w:jc w:val="both"/>
        <w:rPr>
          <w:color w:val="000000"/>
          <w:sz w:val="22"/>
          <w:szCs w:val="22"/>
          <w:lang w:bidi="ru-RU"/>
        </w:rPr>
      </w:pPr>
      <w:r w:rsidRPr="0061033F">
        <w:rPr>
          <w:color w:val="000000"/>
          <w:sz w:val="22"/>
          <w:szCs w:val="22"/>
          <w:lang w:bidi="ru-RU"/>
        </w:rPr>
        <w:t>дата</w:t>
      </w:r>
      <w:r w:rsidRPr="0061033F">
        <w:rPr>
          <w:color w:val="000000"/>
          <w:sz w:val="22"/>
          <w:szCs w:val="22"/>
          <w:lang w:bidi="ru-RU"/>
        </w:rPr>
        <w:tab/>
        <w:t>подпись</w:t>
      </w:r>
      <w:r w:rsidRPr="0061033F">
        <w:rPr>
          <w:color w:val="000000"/>
          <w:sz w:val="22"/>
          <w:szCs w:val="22"/>
          <w:lang w:bidi="ru-RU"/>
        </w:rPr>
        <w:tab/>
        <w:t xml:space="preserve">       Ф.И.О.</w:t>
      </w:r>
    </w:p>
    <w:p w:rsidR="0061033F" w:rsidRPr="0061033F" w:rsidRDefault="0061033F" w:rsidP="0061033F">
      <w:pPr>
        <w:widowControl w:val="0"/>
        <w:tabs>
          <w:tab w:val="left" w:pos="4482"/>
          <w:tab w:val="left" w:pos="8019"/>
        </w:tabs>
        <w:ind w:left="1520"/>
        <w:jc w:val="both"/>
        <w:rPr>
          <w:color w:val="000000"/>
          <w:sz w:val="22"/>
          <w:szCs w:val="22"/>
          <w:lang w:bidi="ru-RU"/>
        </w:rPr>
      </w:pPr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lang w:bidi="ru-RU"/>
        </w:rPr>
      </w:pPr>
      <w:r w:rsidRPr="0061033F">
        <w:rPr>
          <w:color w:val="000000"/>
          <w:lang w:bidi="ru-RU"/>
        </w:rPr>
        <w:t>* Составляется на каждый поврежденный объект в 2 экземплярах в печатном виде с приложением фотографий, распечатанных на бумаге формата А</w:t>
      </w:r>
      <w:proofErr w:type="gramStart"/>
      <w:r w:rsidRPr="0061033F">
        <w:rPr>
          <w:color w:val="000000"/>
          <w:lang w:bidi="ru-RU"/>
        </w:rPr>
        <w:t>4</w:t>
      </w:r>
      <w:proofErr w:type="gramEnd"/>
      <w:r w:rsidRPr="0061033F">
        <w:rPr>
          <w:color w:val="000000"/>
          <w:lang w:bidi="ru-RU"/>
        </w:rPr>
        <w:t xml:space="preserve"> с указанием места съемки.</w:t>
      </w:r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lang w:bidi="ru-RU"/>
        </w:rPr>
      </w:pPr>
      <w:r w:rsidRPr="0061033F">
        <w:rPr>
          <w:color w:val="000000"/>
          <w:lang w:bidi="ru-RU"/>
        </w:rPr>
        <w:t>** Например: здание двухэтажное, деревянное, кровля шатровая, крытая листовым кровельным оцинкованным железом. Год ввода в эксплуатацию - 1957.</w:t>
      </w:r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lang w:bidi="ru-RU"/>
        </w:rPr>
      </w:pPr>
      <w:proofErr w:type="gramStart"/>
      <w:r w:rsidRPr="0061033F">
        <w:rPr>
          <w:color w:val="000000"/>
          <w:lang w:bidi="ru-RU"/>
        </w:rPr>
        <w:t xml:space="preserve">Например: транспортное средство, далее - ТС, модель - ВАЗ, год выпуска - 2000, тип ТС - легковой седан, государственный регистрационный номер - О555КМ32, цвет - черный, идентификационный номер </w:t>
      </w:r>
      <w:r w:rsidRPr="0061033F">
        <w:rPr>
          <w:color w:val="000000"/>
          <w:lang w:eastAsia="en-US" w:bidi="en-US"/>
        </w:rPr>
        <w:t>(</w:t>
      </w:r>
      <w:r w:rsidRPr="0061033F">
        <w:rPr>
          <w:color w:val="000000"/>
          <w:lang w:val="en-US" w:eastAsia="en-US" w:bidi="en-US"/>
        </w:rPr>
        <w:t>VIN</w:t>
      </w:r>
      <w:r w:rsidRPr="0061033F">
        <w:rPr>
          <w:color w:val="000000"/>
          <w:lang w:eastAsia="en-US" w:bidi="en-US"/>
        </w:rPr>
        <w:t xml:space="preserve">) </w:t>
      </w:r>
      <w:r w:rsidRPr="0061033F">
        <w:rPr>
          <w:color w:val="000000"/>
          <w:lang w:bidi="ru-RU"/>
        </w:rPr>
        <w:t xml:space="preserve">- </w:t>
      </w:r>
      <w:r w:rsidRPr="0061033F">
        <w:rPr>
          <w:color w:val="000000"/>
          <w:lang w:val="en-US" w:eastAsia="en-US" w:bidi="en-US"/>
        </w:rPr>
        <w:t>ABCDE</w:t>
      </w:r>
      <w:r w:rsidRPr="0061033F">
        <w:rPr>
          <w:color w:val="000000"/>
          <w:lang w:eastAsia="en-US" w:bidi="en-US"/>
        </w:rPr>
        <w:t>11</w:t>
      </w:r>
      <w:r w:rsidRPr="0061033F">
        <w:rPr>
          <w:color w:val="000000"/>
          <w:lang w:val="en-US" w:eastAsia="en-US" w:bidi="en-US"/>
        </w:rPr>
        <w:t>F</w:t>
      </w:r>
      <w:r w:rsidRPr="0061033F">
        <w:rPr>
          <w:color w:val="000000"/>
          <w:lang w:eastAsia="en-US" w:bidi="en-US"/>
        </w:rPr>
        <w:t xml:space="preserve">111111111; </w:t>
      </w:r>
      <w:r w:rsidRPr="0061033F">
        <w:rPr>
          <w:color w:val="000000"/>
          <w:lang w:bidi="ru-RU"/>
        </w:rPr>
        <w:t>и (или) иного движимого имущества.</w:t>
      </w:r>
      <w:proofErr w:type="gramEnd"/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lang w:bidi="ru-RU"/>
        </w:rPr>
      </w:pPr>
      <w:r w:rsidRPr="0061033F">
        <w:rPr>
          <w:color w:val="000000"/>
          <w:lang w:bidi="ru-RU"/>
        </w:rPr>
        <w:t>*** Например:</w:t>
      </w:r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lang w:bidi="ru-RU"/>
        </w:rPr>
      </w:pPr>
      <w:r w:rsidRPr="0061033F">
        <w:rPr>
          <w:color w:val="000000"/>
          <w:lang w:bidi="ru-RU"/>
        </w:rPr>
        <w:t>с крыши сорвано железо кровельное листовое общей площадью 37,5 кв. м, которое восстановлению не подлежит;</w:t>
      </w:r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lang w:bidi="ru-RU"/>
        </w:rPr>
      </w:pPr>
      <w:r w:rsidRPr="0061033F">
        <w:rPr>
          <w:color w:val="000000"/>
          <w:lang w:bidi="ru-RU"/>
        </w:rPr>
        <w:t>повреждены оконные рамы второго этажа (левая сторона здания), разбито оконное стекло 900*1480 мм (и т.д. по всем повреждениям данного объекта).</w:t>
      </w:r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lang w:bidi="ru-RU"/>
        </w:rPr>
      </w:pPr>
      <w:r w:rsidRPr="0061033F">
        <w:rPr>
          <w:color w:val="000000"/>
          <w:lang w:bidi="ru-RU"/>
        </w:rPr>
        <w:t>Степень повреждений для зданий (строений):</w:t>
      </w:r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lang w:bidi="ru-RU"/>
        </w:rPr>
      </w:pPr>
      <w:proofErr w:type="gramStart"/>
      <w:r w:rsidRPr="0061033F">
        <w:rPr>
          <w:color w:val="000000"/>
          <w:lang w:bidi="ru-RU"/>
        </w:rPr>
        <w:t>слабая</w:t>
      </w:r>
      <w:proofErr w:type="gramEnd"/>
      <w:r w:rsidRPr="0061033F">
        <w:rPr>
          <w:color w:val="000000"/>
          <w:lang w:bidi="ru-RU"/>
        </w:rPr>
        <w:t xml:space="preserve"> - разрушено до 30 процентов кровли, окна, двери;</w:t>
      </w:r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lang w:bidi="ru-RU"/>
        </w:rPr>
      </w:pPr>
      <w:proofErr w:type="gramStart"/>
      <w:r w:rsidRPr="0061033F">
        <w:rPr>
          <w:color w:val="000000"/>
          <w:lang w:bidi="ru-RU"/>
        </w:rPr>
        <w:t>средняя</w:t>
      </w:r>
      <w:proofErr w:type="gramEnd"/>
      <w:r w:rsidRPr="0061033F">
        <w:rPr>
          <w:color w:val="000000"/>
          <w:lang w:bidi="ru-RU"/>
        </w:rPr>
        <w:t xml:space="preserve"> - разрушено до 50 процентов кровли, оконные и дверные проемы. В стенах имеются трещины;</w:t>
      </w:r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color w:val="000000"/>
          <w:lang w:bidi="ru-RU"/>
        </w:rPr>
      </w:pPr>
      <w:proofErr w:type="gramStart"/>
      <w:r w:rsidRPr="0061033F">
        <w:rPr>
          <w:color w:val="000000"/>
          <w:lang w:bidi="ru-RU"/>
        </w:rPr>
        <w:t>сильная</w:t>
      </w:r>
      <w:proofErr w:type="gramEnd"/>
      <w:r w:rsidRPr="0061033F">
        <w:rPr>
          <w:color w:val="000000"/>
          <w:lang w:bidi="ru-RU"/>
        </w:rPr>
        <w:t xml:space="preserve"> - разрушены и обрушены свыше 50 процентов стен, 100 процентов кровли.</w:t>
      </w:r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color w:val="000000"/>
          <w:lang w:bidi="ru-RU"/>
        </w:rPr>
      </w:pPr>
    </w:p>
    <w:p w:rsidR="0061033F" w:rsidRPr="0061033F" w:rsidRDefault="0061033F" w:rsidP="0061033F">
      <w:pPr>
        <w:widowControl w:val="0"/>
        <w:spacing w:line="274" w:lineRule="exact"/>
        <w:ind w:firstLine="740"/>
        <w:jc w:val="both"/>
        <w:rPr>
          <w:color w:val="000000"/>
          <w:sz w:val="22"/>
          <w:szCs w:val="22"/>
          <w:lang w:bidi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514687" w:rsidRPr="001640FE" w:rsidTr="00BE664D">
        <w:tc>
          <w:tcPr>
            <w:tcW w:w="6771" w:type="dxa"/>
            <w:shd w:val="clear" w:color="auto" w:fill="auto"/>
          </w:tcPr>
          <w:p w:rsidR="00514687" w:rsidRPr="00514687" w:rsidRDefault="00514687" w:rsidP="00514687">
            <w:pPr>
              <w:ind w:right="-31"/>
              <w:rPr>
                <w:color w:val="000000"/>
                <w:sz w:val="28"/>
                <w:szCs w:val="22"/>
              </w:rPr>
            </w:pPr>
            <w:r w:rsidRPr="00514687">
              <w:rPr>
                <w:color w:val="000000"/>
                <w:sz w:val="28"/>
                <w:szCs w:val="22"/>
              </w:rPr>
              <w:t>Начальник управления</w:t>
            </w:r>
          </w:p>
          <w:p w:rsidR="00514687" w:rsidRPr="00514687" w:rsidRDefault="00514687" w:rsidP="00514687">
            <w:pPr>
              <w:ind w:right="-31"/>
              <w:rPr>
                <w:color w:val="000000"/>
                <w:sz w:val="28"/>
                <w:szCs w:val="22"/>
              </w:rPr>
            </w:pPr>
            <w:r w:rsidRPr="00514687">
              <w:rPr>
                <w:color w:val="000000"/>
                <w:sz w:val="28"/>
                <w:szCs w:val="22"/>
              </w:rPr>
              <w:t xml:space="preserve">экономического развития </w:t>
            </w:r>
          </w:p>
          <w:p w:rsidR="00514687" w:rsidRPr="00514687" w:rsidRDefault="00514687" w:rsidP="00514687">
            <w:pPr>
              <w:ind w:right="-31"/>
              <w:rPr>
                <w:color w:val="000000"/>
                <w:sz w:val="28"/>
                <w:szCs w:val="22"/>
              </w:rPr>
            </w:pPr>
            <w:r w:rsidRPr="00514687">
              <w:rPr>
                <w:color w:val="000000"/>
                <w:sz w:val="28"/>
                <w:szCs w:val="22"/>
              </w:rPr>
              <w:t xml:space="preserve">администрации </w:t>
            </w:r>
            <w:proofErr w:type="gramStart"/>
            <w:r w:rsidRPr="00514687">
              <w:rPr>
                <w:color w:val="000000"/>
                <w:sz w:val="28"/>
                <w:szCs w:val="22"/>
              </w:rPr>
              <w:t>Туапсинского</w:t>
            </w:r>
            <w:proofErr w:type="gramEnd"/>
            <w:r w:rsidRPr="00514687">
              <w:rPr>
                <w:color w:val="000000"/>
                <w:sz w:val="28"/>
                <w:szCs w:val="22"/>
              </w:rPr>
              <w:t xml:space="preserve"> </w:t>
            </w:r>
          </w:p>
          <w:p w:rsidR="00514687" w:rsidRPr="000253DE" w:rsidRDefault="00514687" w:rsidP="00514687">
            <w:pPr>
              <w:spacing w:line="233" w:lineRule="auto"/>
              <w:ind w:right="-363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муниципального округа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14687" w:rsidRPr="000253DE" w:rsidRDefault="00514687" w:rsidP="00BE664D">
            <w:pPr>
              <w:spacing w:line="233" w:lineRule="auto"/>
              <w:ind w:right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Стамбольжи</w:t>
            </w:r>
          </w:p>
        </w:tc>
      </w:tr>
    </w:tbl>
    <w:p w:rsidR="00514687" w:rsidRDefault="00514687" w:rsidP="00514687">
      <w:pPr>
        <w:jc w:val="both"/>
        <w:rPr>
          <w:sz w:val="28"/>
          <w:szCs w:val="28"/>
        </w:rPr>
      </w:pPr>
    </w:p>
    <w:sectPr w:rsidR="00514687" w:rsidSect="00D567F0">
      <w:headerReference w:type="default" r:id="rId7"/>
      <w:pgSz w:w="11906" w:h="16838"/>
      <w:pgMar w:top="1134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49" w:rsidRDefault="008F4D49" w:rsidP="00D567F0">
      <w:r>
        <w:separator/>
      </w:r>
    </w:p>
  </w:endnote>
  <w:endnote w:type="continuationSeparator" w:id="0">
    <w:p w:rsidR="008F4D49" w:rsidRDefault="008F4D49" w:rsidP="00D5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49" w:rsidRDefault="008F4D49" w:rsidP="00D567F0">
      <w:r>
        <w:separator/>
      </w:r>
    </w:p>
  </w:footnote>
  <w:footnote w:type="continuationSeparator" w:id="0">
    <w:p w:rsidR="008F4D49" w:rsidRDefault="008F4D49" w:rsidP="00D5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837893"/>
      <w:docPartObj>
        <w:docPartGallery w:val="Page Numbers (Top of Page)"/>
        <w:docPartUnique/>
      </w:docPartObj>
    </w:sdtPr>
    <w:sdtEndPr/>
    <w:sdtContent>
      <w:p w:rsidR="00D567F0" w:rsidRDefault="00D567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9D9">
          <w:rPr>
            <w:noProof/>
          </w:rPr>
          <w:t>2</w:t>
        </w:r>
        <w:r>
          <w:fldChar w:fldCharType="end"/>
        </w:r>
      </w:p>
    </w:sdtContent>
  </w:sdt>
  <w:p w:rsidR="00D567F0" w:rsidRDefault="00D567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1E"/>
    <w:rsid w:val="001D5A1E"/>
    <w:rsid w:val="003C2A2B"/>
    <w:rsid w:val="00514687"/>
    <w:rsid w:val="005C538D"/>
    <w:rsid w:val="0061033F"/>
    <w:rsid w:val="008F4D49"/>
    <w:rsid w:val="009B041C"/>
    <w:rsid w:val="00B91AE6"/>
    <w:rsid w:val="00D567F0"/>
    <w:rsid w:val="00E1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67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67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67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67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6</cp:revision>
  <cp:lastPrinted>2025-03-14T07:51:00Z</cp:lastPrinted>
  <dcterms:created xsi:type="dcterms:W3CDTF">2025-02-28T13:16:00Z</dcterms:created>
  <dcterms:modified xsi:type="dcterms:W3CDTF">2025-03-18T12:59:00Z</dcterms:modified>
</cp:coreProperties>
</file>