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FC" w:rsidRDefault="008D771A" w:rsidP="000F693E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D771A" w:rsidRDefault="008D771A" w:rsidP="000F693E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Положению об условиях </w:t>
      </w:r>
      <w:proofErr w:type="gramStart"/>
      <w:r>
        <w:rPr>
          <w:sz w:val="28"/>
          <w:szCs w:val="28"/>
        </w:rPr>
        <w:t>оплаты труда руководителей муниципальных унитарных предприятий муниципального образования</w:t>
      </w:r>
      <w:proofErr w:type="gramEnd"/>
      <w:r>
        <w:rPr>
          <w:sz w:val="28"/>
          <w:szCs w:val="28"/>
        </w:rPr>
        <w:t xml:space="preserve"> Туапсинский муниципальный округ </w:t>
      </w:r>
      <w:r w:rsidR="003B45C4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>при заключении с ними трудовых договоров</w:t>
      </w:r>
    </w:p>
    <w:p w:rsidR="008D771A" w:rsidRPr="00AF2802" w:rsidRDefault="008D771A" w:rsidP="000F693E">
      <w:pPr>
        <w:rPr>
          <w:sz w:val="28"/>
          <w:szCs w:val="28"/>
        </w:rPr>
      </w:pPr>
    </w:p>
    <w:p w:rsidR="008D771A" w:rsidRDefault="008D771A" w:rsidP="000F693E">
      <w:pPr>
        <w:jc w:val="center"/>
        <w:rPr>
          <w:b/>
          <w:bCs/>
          <w:sz w:val="28"/>
          <w:szCs w:val="28"/>
        </w:rPr>
      </w:pPr>
    </w:p>
    <w:p w:rsidR="00A02875" w:rsidRPr="00AF2802" w:rsidRDefault="00A02875" w:rsidP="000F693E">
      <w:pPr>
        <w:jc w:val="center"/>
        <w:rPr>
          <w:b/>
          <w:bCs/>
          <w:sz w:val="28"/>
          <w:szCs w:val="28"/>
        </w:rPr>
      </w:pPr>
      <w:r w:rsidRPr="00AF2802">
        <w:rPr>
          <w:b/>
          <w:bCs/>
          <w:sz w:val="28"/>
          <w:szCs w:val="28"/>
        </w:rPr>
        <w:t>ПОЛОЖЕНИЕ</w:t>
      </w:r>
    </w:p>
    <w:p w:rsidR="000F693E" w:rsidRDefault="00A02875" w:rsidP="000F693E">
      <w:pPr>
        <w:jc w:val="center"/>
        <w:rPr>
          <w:b/>
          <w:bCs/>
          <w:sz w:val="28"/>
          <w:szCs w:val="28"/>
        </w:rPr>
      </w:pPr>
      <w:r w:rsidRPr="00AF2802">
        <w:rPr>
          <w:b/>
          <w:bCs/>
          <w:sz w:val="28"/>
          <w:szCs w:val="28"/>
        </w:rPr>
        <w:t xml:space="preserve">о </w:t>
      </w:r>
      <w:r w:rsidR="008D771A">
        <w:rPr>
          <w:b/>
          <w:bCs/>
          <w:sz w:val="28"/>
          <w:szCs w:val="28"/>
        </w:rPr>
        <w:t xml:space="preserve">порядке </w:t>
      </w:r>
      <w:r w:rsidRPr="00AF2802">
        <w:rPr>
          <w:b/>
          <w:bCs/>
          <w:sz w:val="28"/>
          <w:szCs w:val="28"/>
        </w:rPr>
        <w:t>премировани</w:t>
      </w:r>
      <w:r w:rsidR="008D771A">
        <w:rPr>
          <w:b/>
          <w:bCs/>
          <w:sz w:val="28"/>
          <w:szCs w:val="28"/>
        </w:rPr>
        <w:t>я</w:t>
      </w:r>
      <w:r w:rsidRPr="00AF2802">
        <w:rPr>
          <w:b/>
          <w:bCs/>
          <w:sz w:val="28"/>
          <w:szCs w:val="28"/>
        </w:rPr>
        <w:t xml:space="preserve"> руководи</w:t>
      </w:r>
      <w:r w:rsidR="006E28FC" w:rsidRPr="00AF2802">
        <w:rPr>
          <w:b/>
          <w:bCs/>
          <w:sz w:val="28"/>
          <w:szCs w:val="28"/>
        </w:rPr>
        <w:t xml:space="preserve">телей </w:t>
      </w:r>
    </w:p>
    <w:p w:rsidR="000F693E" w:rsidRDefault="006E28FC" w:rsidP="000F693E">
      <w:pPr>
        <w:jc w:val="center"/>
        <w:rPr>
          <w:b/>
          <w:bCs/>
          <w:sz w:val="28"/>
          <w:szCs w:val="28"/>
        </w:rPr>
      </w:pPr>
      <w:r w:rsidRPr="00AF2802">
        <w:rPr>
          <w:b/>
          <w:bCs/>
          <w:sz w:val="28"/>
          <w:szCs w:val="28"/>
        </w:rPr>
        <w:t xml:space="preserve">муниципальных </w:t>
      </w:r>
      <w:r w:rsidR="008D771A">
        <w:rPr>
          <w:b/>
          <w:bCs/>
          <w:sz w:val="28"/>
          <w:szCs w:val="28"/>
        </w:rPr>
        <w:t xml:space="preserve">унитарных </w:t>
      </w:r>
      <w:r w:rsidRPr="00AF2802">
        <w:rPr>
          <w:b/>
          <w:bCs/>
          <w:sz w:val="28"/>
          <w:szCs w:val="28"/>
        </w:rPr>
        <w:t>предприятий</w:t>
      </w:r>
      <w:r w:rsidR="0075629E">
        <w:rPr>
          <w:b/>
          <w:bCs/>
          <w:sz w:val="28"/>
          <w:szCs w:val="28"/>
        </w:rPr>
        <w:t xml:space="preserve"> </w:t>
      </w:r>
    </w:p>
    <w:p w:rsidR="0075629E" w:rsidRDefault="0075629E" w:rsidP="000F69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3B45C4" w:rsidRDefault="0075629E" w:rsidP="000F69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Туапсинский муниципальный округ</w:t>
      </w:r>
    </w:p>
    <w:p w:rsidR="006E28FC" w:rsidRPr="00AF2802" w:rsidRDefault="003B45C4" w:rsidP="003B45C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:rsidR="006F7093" w:rsidRPr="00AF2802" w:rsidRDefault="006F7093" w:rsidP="000F693E">
      <w:pPr>
        <w:ind w:firstLine="709"/>
        <w:jc w:val="center"/>
        <w:rPr>
          <w:sz w:val="28"/>
          <w:szCs w:val="28"/>
        </w:rPr>
      </w:pPr>
    </w:p>
    <w:p w:rsidR="00EF015D" w:rsidRPr="00AF2802" w:rsidRDefault="00A02875" w:rsidP="000F693E">
      <w:pPr>
        <w:ind w:firstLine="709"/>
        <w:jc w:val="both"/>
        <w:rPr>
          <w:sz w:val="28"/>
          <w:szCs w:val="28"/>
        </w:rPr>
      </w:pPr>
      <w:r w:rsidRPr="00AF2802">
        <w:rPr>
          <w:sz w:val="28"/>
          <w:szCs w:val="28"/>
        </w:rPr>
        <w:t>1. Настоящее Положение вводится с</w:t>
      </w:r>
      <w:r w:rsidR="00EF015D" w:rsidRPr="00AF2802">
        <w:rPr>
          <w:sz w:val="28"/>
          <w:szCs w:val="28"/>
        </w:rPr>
        <w:t xml:space="preserve"> целью объективной оценки труда </w:t>
      </w:r>
      <w:r w:rsidRPr="00AF2802">
        <w:rPr>
          <w:sz w:val="28"/>
          <w:szCs w:val="28"/>
        </w:rPr>
        <w:t>руководителей, материальной заинтересованности в повышении эффективности труда, усиления стимулирующей роли оплаты труда, в снижении себестоимости и повышении качества выполняемых услуг.</w:t>
      </w:r>
    </w:p>
    <w:p w:rsidR="008568AB" w:rsidRDefault="00A02875" w:rsidP="000F693E">
      <w:pPr>
        <w:ind w:firstLine="709"/>
        <w:jc w:val="both"/>
        <w:rPr>
          <w:sz w:val="28"/>
          <w:szCs w:val="28"/>
        </w:rPr>
      </w:pPr>
      <w:r w:rsidRPr="00AF2802">
        <w:rPr>
          <w:sz w:val="28"/>
          <w:szCs w:val="28"/>
        </w:rPr>
        <w:t xml:space="preserve">2. </w:t>
      </w:r>
      <w:proofErr w:type="gramStart"/>
      <w:r w:rsidR="007B5496">
        <w:rPr>
          <w:sz w:val="28"/>
          <w:szCs w:val="28"/>
        </w:rPr>
        <w:t>П</w:t>
      </w:r>
      <w:r w:rsidRPr="00AF2802">
        <w:rPr>
          <w:sz w:val="28"/>
          <w:szCs w:val="28"/>
        </w:rPr>
        <w:t>реми</w:t>
      </w:r>
      <w:r w:rsidR="007B5496">
        <w:rPr>
          <w:sz w:val="28"/>
          <w:szCs w:val="28"/>
        </w:rPr>
        <w:t>я</w:t>
      </w:r>
      <w:r w:rsidRPr="00AF2802">
        <w:rPr>
          <w:sz w:val="28"/>
          <w:szCs w:val="28"/>
        </w:rPr>
        <w:t xml:space="preserve"> за ос</w:t>
      </w:r>
      <w:r w:rsidR="0070121C" w:rsidRPr="00AF2802">
        <w:rPr>
          <w:sz w:val="28"/>
          <w:szCs w:val="28"/>
        </w:rPr>
        <w:t xml:space="preserve">новные результаты хозяйственной </w:t>
      </w:r>
      <w:r w:rsidRPr="00AF2802">
        <w:rPr>
          <w:sz w:val="28"/>
          <w:szCs w:val="28"/>
        </w:rPr>
        <w:t>деятельности</w:t>
      </w:r>
      <w:r w:rsidR="0075629E">
        <w:rPr>
          <w:sz w:val="28"/>
          <w:szCs w:val="28"/>
        </w:rPr>
        <w:t xml:space="preserve"> для руководителей муниципальных унитарных предприятий муниципального образования Туапсинский муниципальный округ</w:t>
      </w:r>
      <w:r w:rsidR="000F693E">
        <w:rPr>
          <w:sz w:val="28"/>
          <w:szCs w:val="28"/>
        </w:rPr>
        <w:t xml:space="preserve"> Краснодарского края (далее</w:t>
      </w:r>
      <w:r w:rsidR="00D459DE">
        <w:rPr>
          <w:sz w:val="28"/>
          <w:szCs w:val="28"/>
        </w:rPr>
        <w:t xml:space="preserve"> -</w:t>
      </w:r>
      <w:r w:rsidR="000F693E">
        <w:rPr>
          <w:sz w:val="28"/>
          <w:szCs w:val="28"/>
        </w:rPr>
        <w:t xml:space="preserve"> предприятия)</w:t>
      </w:r>
      <w:r w:rsidR="0075629E">
        <w:rPr>
          <w:sz w:val="28"/>
          <w:szCs w:val="28"/>
        </w:rPr>
        <w:t xml:space="preserve"> </w:t>
      </w:r>
      <w:r w:rsidR="007B5496">
        <w:rPr>
          <w:sz w:val="28"/>
          <w:szCs w:val="28"/>
        </w:rPr>
        <w:t>выплачивается</w:t>
      </w:r>
      <w:r w:rsidRPr="00AF2802">
        <w:rPr>
          <w:sz w:val="28"/>
          <w:szCs w:val="28"/>
        </w:rPr>
        <w:t xml:space="preserve"> в размере 40% месячного должностного оклада, определенного в согласованном с главой </w:t>
      </w:r>
      <w:r w:rsidR="00EF015D" w:rsidRPr="00AF2802">
        <w:rPr>
          <w:sz w:val="28"/>
          <w:szCs w:val="28"/>
        </w:rPr>
        <w:t xml:space="preserve">Туапсинского </w:t>
      </w:r>
      <w:r w:rsidR="0075629E">
        <w:rPr>
          <w:sz w:val="28"/>
          <w:szCs w:val="28"/>
        </w:rPr>
        <w:t>муниципального округа</w:t>
      </w:r>
      <w:r w:rsidR="00EF015D" w:rsidRPr="00AF2802">
        <w:rPr>
          <w:sz w:val="28"/>
          <w:szCs w:val="28"/>
        </w:rPr>
        <w:t xml:space="preserve"> </w:t>
      </w:r>
      <w:r w:rsidRPr="00AF2802">
        <w:rPr>
          <w:sz w:val="28"/>
          <w:szCs w:val="28"/>
        </w:rPr>
        <w:t>штатном расписании предприятия на очередной год</w:t>
      </w:r>
      <w:r w:rsidR="008568AB">
        <w:rPr>
          <w:sz w:val="28"/>
          <w:szCs w:val="28"/>
        </w:rPr>
        <w:t>.</w:t>
      </w:r>
      <w:proofErr w:type="gramEnd"/>
    </w:p>
    <w:p w:rsidR="0024132C" w:rsidRDefault="006F7093" w:rsidP="000F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2875" w:rsidRPr="00AF2802">
        <w:rPr>
          <w:sz w:val="28"/>
          <w:szCs w:val="28"/>
        </w:rPr>
        <w:t>. Премирование руководителей предприятий осуществляется ежемесячно при условии выполнения поставленных задач, стоящих перед ними в соответствии с</w:t>
      </w:r>
      <w:r w:rsidR="0075629E">
        <w:rPr>
          <w:sz w:val="28"/>
          <w:szCs w:val="28"/>
        </w:rPr>
        <w:t>о следующими Показателями премирования:</w:t>
      </w:r>
    </w:p>
    <w:p w:rsidR="0075629E" w:rsidRPr="00D32ED8" w:rsidRDefault="006F7093" w:rsidP="000F6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5629E" w:rsidRPr="00D32ED8">
        <w:rPr>
          <w:sz w:val="28"/>
          <w:szCs w:val="28"/>
        </w:rPr>
        <w:t>Выполнение плана по реализации услуг не менее чем на 95%</w:t>
      </w:r>
      <w:r w:rsidR="00F42BE8">
        <w:rPr>
          <w:sz w:val="28"/>
          <w:szCs w:val="28"/>
        </w:rPr>
        <w:t xml:space="preserve"> в натуральном выражении</w:t>
      </w:r>
      <w:r w:rsidR="0075629E" w:rsidRPr="00D32ED8">
        <w:rPr>
          <w:sz w:val="28"/>
          <w:szCs w:val="28"/>
        </w:rPr>
        <w:t>.</w:t>
      </w:r>
    </w:p>
    <w:p w:rsidR="0075629E" w:rsidRPr="00D32ED8" w:rsidRDefault="006F7093" w:rsidP="000F6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29E" w:rsidRPr="00D32ED8">
        <w:rPr>
          <w:sz w:val="28"/>
          <w:szCs w:val="28"/>
        </w:rPr>
        <w:t xml:space="preserve">2.Не допускать роста </w:t>
      </w:r>
      <w:r w:rsidR="0019090E">
        <w:rPr>
          <w:sz w:val="28"/>
          <w:szCs w:val="28"/>
        </w:rPr>
        <w:t xml:space="preserve">просроченной </w:t>
      </w:r>
      <w:r w:rsidR="0075629E" w:rsidRPr="00D32ED8">
        <w:rPr>
          <w:sz w:val="28"/>
          <w:szCs w:val="28"/>
        </w:rPr>
        <w:t>дебиторской и  кредиторской задолженности по предприятию в сравнении с предыдущим месяцем свыше 10%.</w:t>
      </w:r>
      <w:bookmarkStart w:id="0" w:name="_GoBack"/>
      <w:bookmarkEnd w:id="0"/>
    </w:p>
    <w:p w:rsidR="0075629E" w:rsidRPr="00D32ED8" w:rsidRDefault="006F7093" w:rsidP="000F6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29E" w:rsidRPr="00D32ED8">
        <w:rPr>
          <w:sz w:val="28"/>
          <w:szCs w:val="28"/>
        </w:rPr>
        <w:t xml:space="preserve">3.Отсутствие нарушения сроков рассмотрения обращений граждан, а также запросов администрации </w:t>
      </w:r>
      <w:r w:rsidR="0075629E">
        <w:rPr>
          <w:sz w:val="28"/>
          <w:szCs w:val="28"/>
        </w:rPr>
        <w:t xml:space="preserve">Туапсинского </w:t>
      </w:r>
      <w:r>
        <w:rPr>
          <w:sz w:val="28"/>
          <w:szCs w:val="28"/>
        </w:rPr>
        <w:t>муниципального округа</w:t>
      </w:r>
      <w:r w:rsidR="0075629E">
        <w:rPr>
          <w:sz w:val="28"/>
          <w:szCs w:val="28"/>
        </w:rPr>
        <w:t>,</w:t>
      </w:r>
      <w:r w:rsidR="0075629E" w:rsidRPr="00D32ED8">
        <w:rPr>
          <w:sz w:val="28"/>
          <w:szCs w:val="28"/>
        </w:rPr>
        <w:t xml:space="preserve"> как органа местного самоуправления.</w:t>
      </w:r>
    </w:p>
    <w:p w:rsidR="0075629E" w:rsidRPr="00D32ED8" w:rsidRDefault="006F7093" w:rsidP="000F693E">
      <w:pPr>
        <w:ind w:left="-540" w:firstLine="124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29E" w:rsidRPr="00D32ED8">
        <w:rPr>
          <w:sz w:val="28"/>
          <w:szCs w:val="28"/>
        </w:rPr>
        <w:t>4.Соблюдение правил техники безопасности и охраны труда.</w:t>
      </w:r>
    </w:p>
    <w:p w:rsidR="0075629E" w:rsidRPr="00D32ED8" w:rsidRDefault="006F7093" w:rsidP="000F6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75629E" w:rsidRPr="00D32ED8">
        <w:rPr>
          <w:sz w:val="28"/>
          <w:szCs w:val="28"/>
        </w:rPr>
        <w:t>Отсутствие фактов нарушения трудовой, исполнительной дисциплины и правил внутреннего распорядка.</w:t>
      </w:r>
    </w:p>
    <w:p w:rsidR="0075629E" w:rsidRPr="00D32ED8" w:rsidRDefault="006F7093" w:rsidP="000F6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29E" w:rsidRPr="00D32ED8">
        <w:rPr>
          <w:sz w:val="28"/>
          <w:szCs w:val="28"/>
        </w:rPr>
        <w:t>6.Отсутствие обоснованных претензий, жалоб населения к работе предприятия.</w:t>
      </w:r>
    </w:p>
    <w:p w:rsidR="0024132C" w:rsidRPr="00AF2802" w:rsidRDefault="006F7093" w:rsidP="000F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02875" w:rsidRPr="00AF2802">
        <w:rPr>
          <w:sz w:val="28"/>
          <w:szCs w:val="28"/>
        </w:rPr>
        <w:t>. Основанием для начисления, выплаты премии являются данные бухгалтерской, статистической отчетности, оперативного учета.</w:t>
      </w:r>
    </w:p>
    <w:p w:rsidR="0024132C" w:rsidRPr="00AF2802" w:rsidRDefault="006F7093" w:rsidP="000F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2875" w:rsidRPr="00AF2802">
        <w:rPr>
          <w:sz w:val="28"/>
          <w:szCs w:val="28"/>
        </w:rPr>
        <w:t>. Лишение премии или снижение ее размера производится при невыполнении показателей премирования за тот п</w:t>
      </w:r>
      <w:r w:rsidR="0024132C" w:rsidRPr="00AF2802">
        <w:rPr>
          <w:sz w:val="28"/>
          <w:szCs w:val="28"/>
        </w:rPr>
        <w:t xml:space="preserve">ериод, в котором имелись </w:t>
      </w:r>
      <w:r w:rsidR="00A02875" w:rsidRPr="00AF2802">
        <w:rPr>
          <w:sz w:val="28"/>
          <w:szCs w:val="28"/>
        </w:rPr>
        <w:t>производственные упущения. В тех случаях, когда производственные упущения своевременно</w:t>
      </w:r>
      <w:r w:rsidR="00E8619B" w:rsidRPr="00AF2802">
        <w:rPr>
          <w:sz w:val="28"/>
          <w:szCs w:val="28"/>
        </w:rPr>
        <w:t xml:space="preserve"> </w:t>
      </w:r>
      <w:r w:rsidR="00A02875" w:rsidRPr="00AF2802">
        <w:rPr>
          <w:sz w:val="28"/>
          <w:szCs w:val="28"/>
        </w:rPr>
        <w:t>выявить невозможно, снижение или лишение премии производится в течение календарного года в том периоде, ког</w:t>
      </w:r>
      <w:r w:rsidR="0024132C" w:rsidRPr="00AF2802">
        <w:rPr>
          <w:sz w:val="28"/>
          <w:szCs w:val="28"/>
        </w:rPr>
        <w:t>да оно фактически установлено.</w:t>
      </w:r>
    </w:p>
    <w:p w:rsidR="00A02875" w:rsidRPr="00AF2802" w:rsidRDefault="00A02875" w:rsidP="000F693E">
      <w:pPr>
        <w:ind w:firstLine="709"/>
        <w:jc w:val="both"/>
        <w:rPr>
          <w:sz w:val="28"/>
          <w:szCs w:val="28"/>
        </w:rPr>
      </w:pPr>
      <w:r w:rsidRPr="00AF2802">
        <w:rPr>
          <w:sz w:val="28"/>
          <w:szCs w:val="28"/>
        </w:rPr>
        <w:t xml:space="preserve">В случае невыполнения показателей премирования руководитель предприятия обязан предоставить пояснительную записку и подтверждающие документы с указанием причин </w:t>
      </w:r>
      <w:r w:rsidR="00956AF1" w:rsidRPr="00AF2802">
        <w:rPr>
          <w:sz w:val="28"/>
          <w:szCs w:val="28"/>
        </w:rPr>
        <w:t>не</w:t>
      </w:r>
      <w:r w:rsidR="0024132C" w:rsidRPr="00AF2802">
        <w:rPr>
          <w:sz w:val="28"/>
          <w:szCs w:val="28"/>
        </w:rPr>
        <w:t>выполнения показателей.</w:t>
      </w:r>
    </w:p>
    <w:p w:rsidR="001C6A1F" w:rsidRPr="00AF2802" w:rsidRDefault="00A02875" w:rsidP="000F693E">
      <w:pPr>
        <w:ind w:firstLine="709"/>
        <w:jc w:val="both"/>
        <w:rPr>
          <w:sz w:val="28"/>
          <w:szCs w:val="28"/>
        </w:rPr>
      </w:pPr>
      <w:r w:rsidRPr="00AF2802">
        <w:rPr>
          <w:sz w:val="28"/>
          <w:szCs w:val="28"/>
        </w:rPr>
        <w:t>Решение о снижении размера премии (в процентах от о</w:t>
      </w:r>
      <w:r w:rsidR="0024132C" w:rsidRPr="00AF2802">
        <w:rPr>
          <w:sz w:val="28"/>
          <w:szCs w:val="28"/>
        </w:rPr>
        <w:t xml:space="preserve">клада), учитывая </w:t>
      </w:r>
      <w:r w:rsidRPr="00AF2802">
        <w:rPr>
          <w:sz w:val="28"/>
          <w:szCs w:val="28"/>
        </w:rPr>
        <w:t xml:space="preserve">замечания </w:t>
      </w:r>
      <w:r w:rsidR="000F693E">
        <w:rPr>
          <w:sz w:val="28"/>
          <w:szCs w:val="28"/>
        </w:rPr>
        <w:t>начальника</w:t>
      </w:r>
      <w:r w:rsidR="006F7093">
        <w:rPr>
          <w:sz w:val="28"/>
          <w:szCs w:val="28"/>
        </w:rPr>
        <w:t xml:space="preserve"> управления ЖКХ и ТЭК администрации Туапсинского муниципального округа</w:t>
      </w:r>
      <w:r w:rsidRPr="00AF2802">
        <w:rPr>
          <w:sz w:val="28"/>
          <w:szCs w:val="28"/>
        </w:rPr>
        <w:t>,</w:t>
      </w:r>
      <w:r w:rsidR="003B45C4">
        <w:rPr>
          <w:sz w:val="28"/>
          <w:szCs w:val="28"/>
        </w:rPr>
        <w:t xml:space="preserve"> согласования курирующего заместителя главы администрации Туапсинского муниципального округа,</w:t>
      </w:r>
      <w:r w:rsidRPr="00AF2802">
        <w:rPr>
          <w:sz w:val="28"/>
          <w:szCs w:val="28"/>
        </w:rPr>
        <w:t xml:space="preserve"> а также рассмотрев пояснения руководителей,</w:t>
      </w:r>
      <w:r w:rsidR="00956AF1" w:rsidRPr="00AF2802">
        <w:rPr>
          <w:sz w:val="28"/>
          <w:szCs w:val="28"/>
        </w:rPr>
        <w:t xml:space="preserve"> полученные в случае не</w:t>
      </w:r>
      <w:r w:rsidRPr="00AF2802">
        <w:rPr>
          <w:sz w:val="28"/>
          <w:szCs w:val="28"/>
        </w:rPr>
        <w:t xml:space="preserve">выполнения показателей премирования, принимает глава Туапсинского </w:t>
      </w:r>
      <w:r w:rsidR="006F7093">
        <w:rPr>
          <w:sz w:val="28"/>
          <w:szCs w:val="28"/>
        </w:rPr>
        <w:t>муниципального округа</w:t>
      </w:r>
      <w:r w:rsidRPr="00AF2802">
        <w:rPr>
          <w:sz w:val="28"/>
          <w:szCs w:val="28"/>
        </w:rPr>
        <w:t>.</w:t>
      </w:r>
    </w:p>
    <w:p w:rsidR="0024132C" w:rsidRPr="00AF2802" w:rsidRDefault="006F7093" w:rsidP="000F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2875" w:rsidRPr="00AF2802">
        <w:rPr>
          <w:sz w:val="28"/>
          <w:szCs w:val="28"/>
        </w:rPr>
        <w:t>. Сведения о выполнении показателей премирования на согласование и</w:t>
      </w:r>
      <w:r w:rsidR="00DF60C7">
        <w:rPr>
          <w:sz w:val="28"/>
          <w:szCs w:val="28"/>
        </w:rPr>
        <w:t xml:space="preserve"> </w:t>
      </w:r>
      <w:r w:rsidR="00A02875" w:rsidRPr="00AF2802">
        <w:rPr>
          <w:sz w:val="28"/>
          <w:szCs w:val="28"/>
        </w:rPr>
        <w:t xml:space="preserve">утверждение размера премии руководителям предоставляются каждым предприятием в </w:t>
      </w:r>
      <w:r>
        <w:rPr>
          <w:sz w:val="28"/>
          <w:szCs w:val="28"/>
        </w:rPr>
        <w:t>управление</w:t>
      </w:r>
      <w:r w:rsidR="00A02875" w:rsidRPr="00AF2802">
        <w:rPr>
          <w:sz w:val="28"/>
          <w:szCs w:val="28"/>
        </w:rPr>
        <w:t xml:space="preserve"> </w:t>
      </w:r>
      <w:r>
        <w:rPr>
          <w:sz w:val="28"/>
          <w:szCs w:val="28"/>
        </w:rPr>
        <w:t>ЖКХ и ТЭК</w:t>
      </w:r>
      <w:r w:rsidR="00A02875" w:rsidRPr="00AF2802">
        <w:rPr>
          <w:sz w:val="28"/>
          <w:szCs w:val="28"/>
        </w:rPr>
        <w:t xml:space="preserve"> администрации Туапсинского </w:t>
      </w:r>
      <w:r>
        <w:rPr>
          <w:sz w:val="28"/>
          <w:szCs w:val="28"/>
        </w:rPr>
        <w:t>муниципального округа</w:t>
      </w:r>
      <w:r w:rsidR="00A02875" w:rsidRPr="00AF2802">
        <w:rPr>
          <w:sz w:val="28"/>
          <w:szCs w:val="28"/>
        </w:rPr>
        <w:t xml:space="preserve"> до 15 числа месяца, следующего </w:t>
      </w:r>
      <w:proofErr w:type="gramStart"/>
      <w:r w:rsidR="00A02875" w:rsidRPr="00AF2802">
        <w:rPr>
          <w:sz w:val="28"/>
          <w:szCs w:val="28"/>
        </w:rPr>
        <w:t>за</w:t>
      </w:r>
      <w:proofErr w:type="gramEnd"/>
      <w:r w:rsidR="00A02875" w:rsidRPr="00AF2802">
        <w:rPr>
          <w:sz w:val="28"/>
          <w:szCs w:val="28"/>
        </w:rPr>
        <w:t xml:space="preserve"> отчетным.</w:t>
      </w:r>
    </w:p>
    <w:p w:rsidR="004F228F" w:rsidRPr="00AF2802" w:rsidRDefault="00DF60C7" w:rsidP="000F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2875" w:rsidRPr="00AF2802">
        <w:rPr>
          <w:sz w:val="28"/>
          <w:szCs w:val="28"/>
        </w:rPr>
        <w:t xml:space="preserve">. </w:t>
      </w:r>
      <w:r w:rsidR="0024132C" w:rsidRPr="00AF2802">
        <w:rPr>
          <w:sz w:val="28"/>
          <w:szCs w:val="28"/>
        </w:rPr>
        <w:t xml:space="preserve">После проверки в </w:t>
      </w:r>
      <w:r>
        <w:rPr>
          <w:sz w:val="28"/>
          <w:szCs w:val="28"/>
        </w:rPr>
        <w:t>управлении ЖКХ и ТЭК администрации Туапсинского муниципального округа</w:t>
      </w:r>
      <w:r w:rsidR="0024132C" w:rsidRPr="00AF2802"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управление ЖКХ и ТЭК</w:t>
      </w:r>
      <w:r w:rsidR="00A02875" w:rsidRPr="00AF2802">
        <w:rPr>
          <w:sz w:val="28"/>
          <w:szCs w:val="28"/>
        </w:rPr>
        <w:t xml:space="preserve"> администрации Туапсинского </w:t>
      </w:r>
      <w:r>
        <w:rPr>
          <w:sz w:val="28"/>
          <w:szCs w:val="28"/>
        </w:rPr>
        <w:t>муниципального округа</w:t>
      </w:r>
      <w:r w:rsidR="00A02875" w:rsidRPr="00AF2802">
        <w:rPr>
          <w:sz w:val="28"/>
          <w:szCs w:val="28"/>
        </w:rPr>
        <w:t xml:space="preserve"> подготавливает </w:t>
      </w:r>
      <w:r w:rsidR="007B5496">
        <w:rPr>
          <w:sz w:val="28"/>
          <w:szCs w:val="28"/>
        </w:rPr>
        <w:t>распоряжение</w:t>
      </w:r>
      <w:r w:rsidR="00A02875" w:rsidRPr="00AF2802">
        <w:rPr>
          <w:sz w:val="28"/>
          <w:szCs w:val="28"/>
        </w:rPr>
        <w:t xml:space="preserve"> администрации Туапсинского </w:t>
      </w:r>
      <w:r>
        <w:rPr>
          <w:sz w:val="28"/>
          <w:szCs w:val="28"/>
        </w:rPr>
        <w:t>муниципального округа</w:t>
      </w:r>
      <w:r w:rsidR="00A02875" w:rsidRPr="00AF2802">
        <w:rPr>
          <w:sz w:val="28"/>
          <w:szCs w:val="28"/>
        </w:rPr>
        <w:t xml:space="preserve"> с учетом замечаний согласовывающих служб администрации</w:t>
      </w:r>
      <w:r w:rsidR="003B45C4">
        <w:rPr>
          <w:sz w:val="28"/>
          <w:szCs w:val="28"/>
        </w:rPr>
        <w:t xml:space="preserve"> Туапсинского муниципального округа</w:t>
      </w:r>
      <w:r w:rsidR="00A02875" w:rsidRPr="00AF2802">
        <w:rPr>
          <w:sz w:val="28"/>
          <w:szCs w:val="28"/>
        </w:rPr>
        <w:t>.</w:t>
      </w:r>
    </w:p>
    <w:p w:rsidR="004F228F" w:rsidRDefault="003B45C4" w:rsidP="000F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2875" w:rsidRPr="00AF2802">
        <w:rPr>
          <w:sz w:val="28"/>
          <w:szCs w:val="28"/>
        </w:rPr>
        <w:t>. Руководителям предприятий выплачивается премия по итогам хозяйственной деятельности предприятия за</w:t>
      </w:r>
      <w:r w:rsidR="001C6A1F" w:rsidRPr="00AF2802">
        <w:rPr>
          <w:sz w:val="28"/>
          <w:szCs w:val="28"/>
        </w:rPr>
        <w:t xml:space="preserve"> отчетный год по согласованию с </w:t>
      </w:r>
      <w:r w:rsidR="00A02875" w:rsidRPr="00AF2802">
        <w:rPr>
          <w:sz w:val="28"/>
          <w:szCs w:val="28"/>
        </w:rPr>
        <w:t xml:space="preserve">главой Туапсинского </w:t>
      </w:r>
      <w:r w:rsidR="00DF60C7">
        <w:rPr>
          <w:sz w:val="28"/>
          <w:szCs w:val="28"/>
        </w:rPr>
        <w:t>муниципального округа</w:t>
      </w:r>
      <w:r w:rsidR="00A02875" w:rsidRPr="00AF2802">
        <w:rPr>
          <w:sz w:val="28"/>
          <w:szCs w:val="28"/>
        </w:rPr>
        <w:t>, в соответствии с положени</w:t>
      </w:r>
      <w:r w:rsidR="004A7336">
        <w:rPr>
          <w:sz w:val="28"/>
          <w:szCs w:val="28"/>
        </w:rPr>
        <w:t>я</w:t>
      </w:r>
      <w:r w:rsidR="00A02875" w:rsidRPr="00AF2802">
        <w:rPr>
          <w:sz w:val="28"/>
          <w:szCs w:val="28"/>
        </w:rPr>
        <w:t>м</w:t>
      </w:r>
      <w:r w:rsidR="004A7336">
        <w:rPr>
          <w:sz w:val="28"/>
          <w:szCs w:val="28"/>
        </w:rPr>
        <w:t>и</w:t>
      </w:r>
      <w:r w:rsidR="00A02875" w:rsidRPr="00AF2802">
        <w:rPr>
          <w:sz w:val="28"/>
          <w:szCs w:val="28"/>
        </w:rPr>
        <w:t xml:space="preserve"> коллективного догово</w:t>
      </w:r>
      <w:r w:rsidR="008568AB">
        <w:rPr>
          <w:sz w:val="28"/>
          <w:szCs w:val="28"/>
        </w:rPr>
        <w:t xml:space="preserve">ра муниципального </w:t>
      </w:r>
      <w:r w:rsidR="004A7336">
        <w:rPr>
          <w:sz w:val="28"/>
          <w:szCs w:val="28"/>
        </w:rPr>
        <w:t xml:space="preserve">унитарного </w:t>
      </w:r>
      <w:r w:rsidR="008568AB">
        <w:rPr>
          <w:sz w:val="28"/>
          <w:szCs w:val="28"/>
        </w:rPr>
        <w:t>предприятия, в пределах фонда оплаты труда.</w:t>
      </w:r>
    </w:p>
    <w:p w:rsidR="00A02875" w:rsidRPr="00AF2802" w:rsidRDefault="003B45C4" w:rsidP="000F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2875" w:rsidRPr="00AF2802">
        <w:rPr>
          <w:sz w:val="28"/>
          <w:szCs w:val="28"/>
        </w:rPr>
        <w:t xml:space="preserve">. Все иные виды поощрений, прочих выплат (при условии наличия таких положений в коллективном договоре) предусмотренные коллективным договором, принятым на предприятии, в полной мере распространяется на руководителей предприятий по согласованию с главой Туапсинского </w:t>
      </w:r>
      <w:r w:rsidR="004A7336">
        <w:rPr>
          <w:sz w:val="28"/>
          <w:szCs w:val="28"/>
        </w:rPr>
        <w:t>муниципального округа</w:t>
      </w:r>
      <w:r w:rsidR="004F228F" w:rsidRPr="00AF2802">
        <w:rPr>
          <w:sz w:val="28"/>
          <w:szCs w:val="28"/>
        </w:rPr>
        <w:t>.</w:t>
      </w:r>
    </w:p>
    <w:p w:rsidR="00AF2802" w:rsidRPr="00AF2802" w:rsidRDefault="00AF2802" w:rsidP="000F693E">
      <w:pPr>
        <w:ind w:firstLine="709"/>
        <w:jc w:val="both"/>
        <w:rPr>
          <w:sz w:val="28"/>
          <w:szCs w:val="28"/>
        </w:rPr>
      </w:pPr>
    </w:p>
    <w:p w:rsidR="004F228F" w:rsidRPr="00AF2802" w:rsidRDefault="004F228F" w:rsidP="000F693E">
      <w:pPr>
        <w:jc w:val="both"/>
        <w:rPr>
          <w:sz w:val="28"/>
          <w:szCs w:val="28"/>
        </w:rPr>
      </w:pPr>
    </w:p>
    <w:p w:rsidR="00F8690D" w:rsidRPr="00AF2802" w:rsidRDefault="00F8690D" w:rsidP="000F693E">
      <w:pPr>
        <w:jc w:val="both"/>
        <w:rPr>
          <w:sz w:val="28"/>
          <w:szCs w:val="28"/>
        </w:rPr>
      </w:pPr>
    </w:p>
    <w:p w:rsidR="004A7336" w:rsidRDefault="004A7336" w:rsidP="000F693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ЖКХ и ТЭК</w:t>
      </w:r>
    </w:p>
    <w:p w:rsidR="004A7336" w:rsidRDefault="004A7336" w:rsidP="000F6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Туапсинского</w:t>
      </w:r>
      <w:proofErr w:type="gramEnd"/>
      <w:r>
        <w:rPr>
          <w:sz w:val="28"/>
          <w:szCs w:val="28"/>
        </w:rPr>
        <w:t xml:space="preserve"> </w:t>
      </w:r>
    </w:p>
    <w:p w:rsidR="004A7336" w:rsidRPr="00282CE9" w:rsidRDefault="004A7336" w:rsidP="000F693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Д.В.</w:t>
      </w:r>
      <w:r w:rsidR="003B45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Дацишин</w:t>
      </w:r>
      <w:proofErr w:type="spellEnd"/>
    </w:p>
    <w:p w:rsidR="00A02875" w:rsidRPr="006E28FC" w:rsidRDefault="00A02875" w:rsidP="000F693E">
      <w:pPr>
        <w:jc w:val="both"/>
        <w:rPr>
          <w:sz w:val="28"/>
          <w:szCs w:val="28"/>
        </w:rPr>
      </w:pPr>
    </w:p>
    <w:sectPr w:rsidR="00A02875" w:rsidRPr="006E28FC" w:rsidSect="004A733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B9" w:rsidRDefault="001632B9" w:rsidP="004A7336">
      <w:r>
        <w:separator/>
      </w:r>
    </w:p>
  </w:endnote>
  <w:endnote w:type="continuationSeparator" w:id="0">
    <w:p w:rsidR="001632B9" w:rsidRDefault="001632B9" w:rsidP="004A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B9" w:rsidRDefault="001632B9" w:rsidP="004A7336">
      <w:r>
        <w:separator/>
      </w:r>
    </w:p>
  </w:footnote>
  <w:footnote w:type="continuationSeparator" w:id="0">
    <w:p w:rsidR="001632B9" w:rsidRDefault="001632B9" w:rsidP="004A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353231"/>
      <w:docPartObj>
        <w:docPartGallery w:val="Page Numbers (Top of Page)"/>
        <w:docPartUnique/>
      </w:docPartObj>
    </w:sdtPr>
    <w:sdtEndPr/>
    <w:sdtContent>
      <w:p w:rsidR="004A7336" w:rsidRDefault="004A73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5C4">
          <w:rPr>
            <w:noProof/>
          </w:rPr>
          <w:t>2</w:t>
        </w:r>
        <w:r>
          <w:fldChar w:fldCharType="end"/>
        </w:r>
      </w:p>
    </w:sdtContent>
  </w:sdt>
  <w:p w:rsidR="004A7336" w:rsidRDefault="004A73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875"/>
    <w:rsid w:val="00035D40"/>
    <w:rsid w:val="0005518B"/>
    <w:rsid w:val="000F693E"/>
    <w:rsid w:val="001632B9"/>
    <w:rsid w:val="0019090E"/>
    <w:rsid w:val="001C6A1F"/>
    <w:rsid w:val="001F60F9"/>
    <w:rsid w:val="00215872"/>
    <w:rsid w:val="0024132C"/>
    <w:rsid w:val="00267049"/>
    <w:rsid w:val="003B45C4"/>
    <w:rsid w:val="004A7336"/>
    <w:rsid w:val="004F228F"/>
    <w:rsid w:val="00533599"/>
    <w:rsid w:val="00541A35"/>
    <w:rsid w:val="006E28FC"/>
    <w:rsid w:val="006F7093"/>
    <w:rsid w:val="0070121C"/>
    <w:rsid w:val="0075629E"/>
    <w:rsid w:val="007B5496"/>
    <w:rsid w:val="007E0299"/>
    <w:rsid w:val="00827AB4"/>
    <w:rsid w:val="008568AB"/>
    <w:rsid w:val="0087526D"/>
    <w:rsid w:val="008D771A"/>
    <w:rsid w:val="00956AF1"/>
    <w:rsid w:val="00990476"/>
    <w:rsid w:val="009D6CA3"/>
    <w:rsid w:val="00A02875"/>
    <w:rsid w:val="00A631DB"/>
    <w:rsid w:val="00A86022"/>
    <w:rsid w:val="00AF2802"/>
    <w:rsid w:val="00B234CD"/>
    <w:rsid w:val="00B524B5"/>
    <w:rsid w:val="00CB0679"/>
    <w:rsid w:val="00D459DE"/>
    <w:rsid w:val="00DA05EC"/>
    <w:rsid w:val="00DF60C7"/>
    <w:rsid w:val="00E8619B"/>
    <w:rsid w:val="00EF015D"/>
    <w:rsid w:val="00F21B65"/>
    <w:rsid w:val="00F42BE8"/>
    <w:rsid w:val="00F719CF"/>
    <w:rsid w:val="00F8690D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7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7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6E2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73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73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Пользователь</cp:lastModifiedBy>
  <cp:revision>8</cp:revision>
  <cp:lastPrinted>2025-01-31T08:21:00Z</cp:lastPrinted>
  <dcterms:created xsi:type="dcterms:W3CDTF">2025-01-31T07:35:00Z</dcterms:created>
  <dcterms:modified xsi:type="dcterms:W3CDTF">2025-02-19T07:30:00Z</dcterms:modified>
</cp:coreProperties>
</file>