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Туапсинского </w:t>
      </w:r>
      <w:r w:rsidR="00446F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46FF6" w:rsidRPr="00446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FF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</w:t>
      </w:r>
      <w:r w:rsidR="00446F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46FF6"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FF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446F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8029EC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8E6622" w:rsidRPr="00F50FBF" w:rsidRDefault="008E6622" w:rsidP="008E662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E6622" w:rsidRDefault="008E6622" w:rsidP="008E6622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8E6622" w:rsidRPr="00583AFA" w:rsidRDefault="008E6622" w:rsidP="008E66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8E6622" w:rsidRDefault="008E6622" w:rsidP="008E662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8E6622" w:rsidRPr="00F81950" w:rsidRDefault="008E6622" w:rsidP="008E6622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622" w:rsidRPr="00481E05" w:rsidRDefault="008E6622" w:rsidP="008E6622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ind w:left="0" w:right="-284" w:firstLine="709"/>
        <w:rPr>
          <w:color w:val="000000" w:themeColor="text1"/>
          <w:sz w:val="18"/>
          <w:szCs w:val="28"/>
        </w:rPr>
      </w:pPr>
      <w:r w:rsidRPr="009F469C">
        <w:rPr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Pr="009F469C">
        <w:rPr>
          <w:rFonts w:eastAsia="Lucida Sans Unicode"/>
          <w:color w:val="000000" w:themeColor="text1"/>
          <w:sz w:val="28"/>
          <w:szCs w:val="28"/>
        </w:rPr>
        <w:t xml:space="preserve">по рассмотрению </w:t>
      </w:r>
      <w:r w:rsidRPr="00470E10">
        <w:rPr>
          <w:rFonts w:eastAsia="Lucida Sans Unicode"/>
          <w:color w:val="000000"/>
          <w:kern w:val="1"/>
          <w:sz w:val="28"/>
          <w:szCs w:val="28"/>
        </w:rPr>
        <w:t>расположения земельного участка на кадастровом плане территории, в целях образования земельного участка под многоквартирным домом, расположенным по адресу: Краснодарский край, Туапсинский район, с. Ольгинка, санаторий «</w:t>
      </w:r>
      <w:proofErr w:type="spellStart"/>
      <w:r w:rsidRPr="00470E10">
        <w:rPr>
          <w:rFonts w:eastAsia="Lucida Sans Unicode"/>
          <w:color w:val="000000"/>
          <w:kern w:val="1"/>
          <w:sz w:val="28"/>
          <w:szCs w:val="28"/>
        </w:rPr>
        <w:t>Агрия</w:t>
      </w:r>
      <w:proofErr w:type="spellEnd"/>
      <w:r w:rsidRPr="00470E10">
        <w:rPr>
          <w:rFonts w:eastAsia="Lucida Sans Unicode"/>
          <w:color w:val="000000"/>
          <w:kern w:val="1"/>
          <w:sz w:val="28"/>
          <w:szCs w:val="28"/>
        </w:rPr>
        <w:t>», д. 8</w:t>
      </w:r>
      <w:r w:rsidRPr="00443404">
        <w:rPr>
          <w:rFonts w:eastAsia="Lucida Sans Unicode"/>
          <w:color w:val="000000" w:themeColor="text1"/>
          <w:sz w:val="28"/>
          <w:szCs w:val="28"/>
        </w:rPr>
        <w:t xml:space="preserve">, </w:t>
      </w:r>
      <w:r w:rsidRPr="00481E05">
        <w:rPr>
          <w:color w:val="000000" w:themeColor="text1"/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>
        <w:rPr>
          <w:color w:val="000000" w:themeColor="text1"/>
          <w:sz w:val="28"/>
          <w:szCs w:val="28"/>
        </w:rPr>
        <w:t xml:space="preserve">муниципальный округа Краснодарского края                                      </w:t>
      </w:r>
      <w:r w:rsidRPr="00F81950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 февраля</w:t>
      </w:r>
      <w:r w:rsidRPr="00F81950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5</w:t>
      </w:r>
      <w:r w:rsidRPr="00F81950">
        <w:rPr>
          <w:color w:val="000000" w:themeColor="text1"/>
          <w:sz w:val="28"/>
          <w:szCs w:val="28"/>
        </w:rPr>
        <w:t xml:space="preserve"> г. № </w:t>
      </w:r>
      <w:r>
        <w:rPr>
          <w:color w:val="000000" w:themeColor="text1"/>
          <w:sz w:val="28"/>
          <w:szCs w:val="28"/>
        </w:rPr>
        <w:t xml:space="preserve">220 </w:t>
      </w:r>
      <w:r w:rsidRPr="00481E05">
        <w:rPr>
          <w:color w:val="000000" w:themeColor="text1"/>
          <w:sz w:val="28"/>
          <w:szCs w:val="28"/>
        </w:rPr>
        <w:t>(далее-Проект).</w:t>
      </w:r>
    </w:p>
    <w:p w:rsidR="008E6622" w:rsidRPr="00481E05" w:rsidRDefault="008E6622" w:rsidP="008E6622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8E6622" w:rsidRPr="00481E05" w:rsidRDefault="008E6622" w:rsidP="008E6622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</w:t>
      </w:r>
    </w:p>
    <w:p w:rsidR="008E6622" w:rsidRPr="00481E05" w:rsidRDefault="008E6622" w:rsidP="008E6622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8E6622" w:rsidRPr="003F37F9" w:rsidRDefault="008E6622" w:rsidP="008E6622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управлении архитектуры                             и градостроительства администрации Туапсинск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Краснодарский край, Туапсинский муниципальный округ, г. </w:t>
      </w:r>
      <w:proofErr w:type="gramStart"/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  </w:t>
      </w:r>
      <w:proofErr w:type="gramEnd"/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ул. Свободы, 3, кабинет 35.</w:t>
      </w:r>
    </w:p>
    <w:p w:rsidR="008E6622" w:rsidRPr="003F37F9" w:rsidRDefault="008E6622" w:rsidP="008E6622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3F37F9">
        <w:rPr>
          <w:color w:val="000000" w:themeColor="text1"/>
          <w:sz w:val="28"/>
          <w:szCs w:val="28"/>
        </w:rPr>
        <w:t xml:space="preserve">Срок проведения экспозиции: с </w:t>
      </w:r>
      <w:r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марта</w:t>
      </w:r>
      <w:r w:rsidRPr="003F37F9">
        <w:rPr>
          <w:color w:val="000000" w:themeColor="text1"/>
          <w:sz w:val="28"/>
          <w:szCs w:val="28"/>
        </w:rPr>
        <w:t xml:space="preserve"> 2025 г. по </w:t>
      </w:r>
      <w:r>
        <w:rPr>
          <w:color w:val="000000" w:themeColor="text1"/>
          <w:sz w:val="28"/>
          <w:szCs w:val="28"/>
        </w:rPr>
        <w:t>12</w:t>
      </w:r>
      <w:r w:rsidRPr="003F37F9">
        <w:rPr>
          <w:color w:val="000000" w:themeColor="text1"/>
          <w:sz w:val="28"/>
          <w:szCs w:val="28"/>
        </w:rPr>
        <w:t xml:space="preserve"> марта 2025 г.</w:t>
      </w:r>
    </w:p>
    <w:p w:rsidR="008E6622" w:rsidRPr="003F37F9" w:rsidRDefault="008E6622" w:rsidP="008E6622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8E6622" w:rsidRPr="003F37F9" w:rsidRDefault="008E6622" w:rsidP="008E6622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7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Туапсинского муниципального округа (https://tuapseregion.ru/)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будет размещен Проект                      </w:t>
      </w:r>
      <w:r w:rsidRPr="003F37F9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3F37F9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8E6622" w:rsidRPr="003F37F9" w:rsidRDefault="008E6622" w:rsidP="008E6622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14 часов 00 минут в большом зале администрации муниципального образования Туапсинский муниципальный округ Краснодарского края по адресу: Краснодарский край, Туапсинский муниципальный округ, г. Туапсе, ул. Свободы, 3. </w:t>
      </w:r>
    </w:p>
    <w:p w:rsidR="008E6622" w:rsidRPr="003F37F9" w:rsidRDefault="008E6622" w:rsidP="008E6622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3F37F9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3F37F9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3F37F9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</w:t>
      </w:r>
      <w:r>
        <w:rPr>
          <w:color w:val="000000" w:themeColor="text1"/>
          <w:sz w:val="28"/>
          <w:szCs w:val="28"/>
        </w:rPr>
        <w:t>с</w:t>
      </w:r>
      <w:r w:rsidRPr="003F37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10</w:t>
      </w:r>
      <w:r w:rsidRPr="003F37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марта</w:t>
      </w:r>
      <w:r w:rsidRPr="003F37F9">
        <w:rPr>
          <w:color w:val="000000" w:themeColor="text1"/>
          <w:sz w:val="28"/>
          <w:szCs w:val="28"/>
        </w:rPr>
        <w:t xml:space="preserve"> 2025 г. по </w:t>
      </w:r>
      <w:r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 </w:t>
      </w:r>
      <w:r w:rsidRPr="003F37F9">
        <w:rPr>
          <w:color w:val="000000" w:themeColor="text1"/>
          <w:sz w:val="28"/>
          <w:szCs w:val="28"/>
        </w:rPr>
        <w:t>марта 2025 г.:</w:t>
      </w:r>
    </w:p>
    <w:p w:rsidR="008E6622" w:rsidRPr="003F37F9" w:rsidRDefault="008E6622" w:rsidP="008E6622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3F37F9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5" w:history="1">
        <w:r w:rsidRPr="003F37F9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3F37F9">
        <w:rPr>
          <w:color w:val="000000" w:themeColor="text1"/>
          <w:sz w:val="28"/>
          <w:szCs w:val="28"/>
        </w:rPr>
        <w:t>);</w:t>
      </w:r>
    </w:p>
    <w:p w:rsidR="008E6622" w:rsidRPr="00481E05" w:rsidRDefault="008E6622" w:rsidP="008E6622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3F37F9">
        <w:rPr>
          <w:color w:val="000000" w:themeColor="text1"/>
          <w:sz w:val="28"/>
          <w:szCs w:val="28"/>
        </w:rPr>
        <w:t>в письменной или устной форме в ходе</w:t>
      </w:r>
      <w:r w:rsidRPr="00481E05">
        <w:rPr>
          <w:color w:val="000000" w:themeColor="text1"/>
          <w:sz w:val="28"/>
          <w:szCs w:val="28"/>
        </w:rPr>
        <w:t xml:space="preserve"> проведения собрания участников публичных слушаний;</w:t>
      </w:r>
    </w:p>
    <w:p w:rsidR="008E6622" w:rsidRPr="00481E05" w:rsidRDefault="008E6622" w:rsidP="008E6622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</w:t>
      </w:r>
      <w:r w:rsidRPr="00481E05">
        <w:rPr>
          <w:color w:val="000000" w:themeColor="text1"/>
          <w:sz w:val="28"/>
          <w:szCs w:val="28"/>
        </w:rPr>
        <w:lastRenderedPageBreak/>
        <w:t xml:space="preserve">по адресу: Краснодарский край, Туапсинский муниципальный округ,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8E6622" w:rsidRPr="00481E05" w:rsidRDefault="008E6622" w:rsidP="008E6622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муниципальный округ Краснодарского края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proofErr w:type="gramStart"/>
      <w:r w:rsidRPr="00481E05">
        <w:rPr>
          <w:color w:val="000000" w:themeColor="text1"/>
          <w:sz w:val="28"/>
          <w:szCs w:val="28"/>
        </w:rPr>
        <w:t xml:space="preserve">район,   </w:t>
      </w:r>
      <w:proofErr w:type="gramEnd"/>
      <w:r w:rsidRPr="00481E05">
        <w:rPr>
          <w:color w:val="000000" w:themeColor="text1"/>
          <w:sz w:val="28"/>
          <w:szCs w:val="28"/>
        </w:rPr>
        <w:t xml:space="preserve">              г. Туапсе, ул. Свободы, 3, кабинет 35.</w:t>
      </w:r>
    </w:p>
    <w:p w:rsidR="008E6622" w:rsidRPr="00481E05" w:rsidRDefault="008E6622" w:rsidP="008E6622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8E6622" w:rsidRPr="00D26765" w:rsidRDefault="008E6622" w:rsidP="008E6622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E6622" w:rsidRPr="00681153" w:rsidRDefault="008E6622" w:rsidP="008E6622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8E6622" w:rsidRDefault="008E6622" w:rsidP="008E6622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8E6622" w:rsidRDefault="008E6622" w:rsidP="008E6622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8E6622" w:rsidRPr="00B03167" w:rsidRDefault="008E6622" w:rsidP="008E6622">
      <w:pPr>
        <w:ind w:right="-284"/>
        <w:jc w:val="both"/>
        <w:rPr>
          <w:color w:val="000000" w:themeColor="text1"/>
          <w:sz w:val="28"/>
          <w:szCs w:val="28"/>
        </w:rPr>
      </w:pPr>
    </w:p>
    <w:p w:rsidR="005315EC" w:rsidRPr="00F61DFB" w:rsidRDefault="005315EC" w:rsidP="008E6622">
      <w:pPr>
        <w:tabs>
          <w:tab w:val="left" w:pos="142"/>
        </w:tabs>
        <w:spacing w:after="0" w:line="240" w:lineRule="auto"/>
        <w:ind w:right="-284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5315EC" w:rsidRPr="00F61DFB" w:rsidSect="002F4EF1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2B185A"/>
    <w:rsid w:val="002F4EF1"/>
    <w:rsid w:val="00446FF6"/>
    <w:rsid w:val="005315EC"/>
    <w:rsid w:val="006A2C50"/>
    <w:rsid w:val="00774D4F"/>
    <w:rsid w:val="008029EC"/>
    <w:rsid w:val="008E6622"/>
    <w:rsid w:val="00DB548E"/>
    <w:rsid w:val="00E62BC9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633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8E66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66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8E66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8E66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9</cp:revision>
  <dcterms:created xsi:type="dcterms:W3CDTF">2023-04-17T14:09:00Z</dcterms:created>
  <dcterms:modified xsi:type="dcterms:W3CDTF">2025-03-03T08:53:00Z</dcterms:modified>
</cp:coreProperties>
</file>