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40"/>
        <w:tblOverlap w:val="never"/>
        <w:tblW w:w="0" w:type="auto"/>
        <w:tblLook w:val="04A0" w:firstRow="1" w:lastRow="0" w:firstColumn="1" w:lastColumn="0" w:noHBand="0" w:noVBand="1"/>
      </w:tblPr>
      <w:tblGrid>
        <w:gridCol w:w="5246"/>
      </w:tblGrid>
      <w:tr w:rsidR="00975904" w:rsidRPr="000B5DC3" w:rsidTr="00975904">
        <w:trPr>
          <w:trHeight w:val="3261"/>
        </w:trPr>
        <w:tc>
          <w:tcPr>
            <w:tcW w:w="5246" w:type="dxa"/>
            <w:shd w:val="clear" w:color="auto" w:fill="auto"/>
            <w:vAlign w:val="center"/>
          </w:tcPr>
          <w:p w:rsidR="00385F05" w:rsidRPr="000B5DC3" w:rsidRDefault="00385F05" w:rsidP="00532B2B">
            <w:pPr>
              <w:tabs>
                <w:tab w:val="left" w:pos="6100"/>
              </w:tabs>
              <w:ind w:right="49"/>
              <w:jc w:val="left"/>
              <w:rPr>
                <w:szCs w:val="28"/>
              </w:rPr>
            </w:pPr>
            <w:r w:rsidRPr="000B5DC3">
              <w:rPr>
                <w:szCs w:val="28"/>
              </w:rPr>
              <w:t>П</w:t>
            </w:r>
            <w:r w:rsidR="009C281C">
              <w:rPr>
                <w:szCs w:val="28"/>
              </w:rPr>
              <w:t>риложение</w:t>
            </w:r>
            <w:r w:rsidR="00EC0B13">
              <w:rPr>
                <w:szCs w:val="28"/>
              </w:rPr>
              <w:t xml:space="preserve"> </w:t>
            </w:r>
            <w:r w:rsidRPr="000B5DC3">
              <w:rPr>
                <w:szCs w:val="28"/>
              </w:rPr>
              <w:t>1</w:t>
            </w:r>
          </w:p>
          <w:p w:rsidR="00385F05" w:rsidRPr="000B5DC3" w:rsidRDefault="00385F05" w:rsidP="00A56262">
            <w:pPr>
              <w:jc w:val="left"/>
              <w:rPr>
                <w:szCs w:val="28"/>
                <w:lang w:eastAsia="ar-SA"/>
              </w:rPr>
            </w:pPr>
            <w:r w:rsidRPr="000B5DC3">
              <w:rPr>
                <w:szCs w:val="28"/>
              </w:rPr>
              <w:t xml:space="preserve">к Правилам </w:t>
            </w:r>
            <w:r w:rsidR="00C24225" w:rsidRPr="007C629C">
              <w:rPr>
                <w:bCs/>
                <w:szCs w:val="28"/>
              </w:rPr>
              <w:t xml:space="preserve">обеспечения жильем молодых семей </w:t>
            </w:r>
            <w:r w:rsidR="00C24225" w:rsidRPr="007C629C">
              <w:rPr>
                <w:szCs w:val="28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  <w:r w:rsidR="00E60BDC">
              <w:rPr>
                <w:szCs w:val="28"/>
              </w:rPr>
              <w:t xml:space="preserve">в администрации </w:t>
            </w:r>
            <w:r w:rsidR="0037490A">
              <w:rPr>
                <w:szCs w:val="28"/>
              </w:rPr>
              <w:t>Туапсин</w:t>
            </w:r>
            <w:r w:rsidR="00A56262">
              <w:rPr>
                <w:szCs w:val="28"/>
              </w:rPr>
              <w:t>ского муниципального округа</w:t>
            </w:r>
          </w:p>
        </w:tc>
      </w:tr>
    </w:tbl>
    <w:p w:rsidR="003D5D88" w:rsidRPr="000B5DC3" w:rsidRDefault="003D5D88" w:rsidP="007D2FCE">
      <w:pPr>
        <w:suppressAutoHyphens/>
        <w:autoSpaceDE w:val="0"/>
        <w:jc w:val="left"/>
        <w:rPr>
          <w:szCs w:val="28"/>
          <w:lang w:eastAsia="ar-SA"/>
        </w:rPr>
      </w:pPr>
    </w:p>
    <w:p w:rsidR="00270B33" w:rsidRPr="000B5DC3" w:rsidRDefault="00270B33" w:rsidP="007D2FCE">
      <w:pPr>
        <w:pStyle w:val="Default"/>
        <w:ind w:firstLine="709"/>
        <w:rPr>
          <w:bCs/>
          <w:color w:val="auto"/>
          <w:sz w:val="28"/>
          <w:szCs w:val="28"/>
        </w:rPr>
      </w:pPr>
    </w:p>
    <w:p w:rsidR="00270B33" w:rsidRPr="000B5DC3" w:rsidRDefault="00270B33" w:rsidP="007D2FCE">
      <w:pPr>
        <w:pStyle w:val="Default"/>
        <w:ind w:firstLine="709"/>
        <w:rPr>
          <w:bCs/>
          <w:color w:val="auto"/>
          <w:sz w:val="28"/>
          <w:szCs w:val="28"/>
        </w:rPr>
      </w:pPr>
    </w:p>
    <w:p w:rsidR="00270B33" w:rsidRPr="000B5DC3" w:rsidRDefault="00270B33" w:rsidP="007D2FC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270B33" w:rsidRPr="000B5DC3" w:rsidRDefault="00270B33" w:rsidP="007D2FC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270B33" w:rsidRPr="000B5DC3" w:rsidRDefault="00270B33" w:rsidP="007D2FC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270B33" w:rsidRPr="000B5DC3" w:rsidRDefault="00270B33" w:rsidP="007D2FC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270B33" w:rsidRPr="000B5DC3" w:rsidRDefault="00270B33" w:rsidP="007D2FC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270B33" w:rsidRPr="000B5DC3" w:rsidRDefault="00270B33" w:rsidP="007D2FC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270B33" w:rsidRPr="000B5DC3" w:rsidRDefault="00270B33" w:rsidP="007D2FC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270B33" w:rsidRPr="000B5DC3" w:rsidRDefault="00270B33" w:rsidP="007D2FC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270B33" w:rsidRPr="000B5DC3" w:rsidRDefault="00270B33" w:rsidP="007D2FC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270B33" w:rsidRPr="000B5DC3" w:rsidRDefault="00270B33" w:rsidP="007D2FC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270B33" w:rsidRPr="000B5DC3" w:rsidRDefault="00270B33" w:rsidP="007D2FC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4772D" w:rsidRDefault="00E4772D" w:rsidP="0037490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8362C" w:rsidRPr="000B5DC3" w:rsidRDefault="0058362C" w:rsidP="0065060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0B33" w:rsidRPr="000B5DC3" w:rsidRDefault="00270B33" w:rsidP="00054C9A">
      <w:pPr>
        <w:pStyle w:val="Default"/>
        <w:tabs>
          <w:tab w:val="left" w:pos="8364"/>
          <w:tab w:val="left" w:pos="8505"/>
        </w:tabs>
        <w:ind w:left="993" w:right="1273"/>
        <w:jc w:val="center"/>
        <w:rPr>
          <w:b/>
          <w:bCs/>
          <w:color w:val="auto"/>
          <w:sz w:val="28"/>
          <w:szCs w:val="28"/>
        </w:rPr>
      </w:pPr>
      <w:r w:rsidRPr="000B5DC3">
        <w:rPr>
          <w:b/>
          <w:bCs/>
          <w:color w:val="auto"/>
          <w:sz w:val="28"/>
          <w:szCs w:val="28"/>
        </w:rPr>
        <w:t>ПОРЯДОК</w:t>
      </w:r>
    </w:p>
    <w:p w:rsidR="00270B33" w:rsidRPr="00536258" w:rsidRDefault="00956E93" w:rsidP="00054C9A">
      <w:pPr>
        <w:tabs>
          <w:tab w:val="left" w:pos="8364"/>
          <w:tab w:val="left" w:pos="8505"/>
        </w:tabs>
        <w:ind w:left="993" w:right="1273"/>
        <w:jc w:val="center"/>
        <w:rPr>
          <w:b/>
          <w:bCs/>
          <w:szCs w:val="28"/>
        </w:rPr>
      </w:pPr>
      <w:proofErr w:type="gramStart"/>
      <w:r w:rsidRPr="000B5DC3">
        <w:rPr>
          <w:b/>
          <w:bCs/>
          <w:szCs w:val="28"/>
        </w:rPr>
        <w:t>предостав</w:t>
      </w:r>
      <w:r w:rsidR="00536258">
        <w:rPr>
          <w:b/>
          <w:bCs/>
          <w:szCs w:val="28"/>
        </w:rPr>
        <w:t xml:space="preserve">ления дополнительной социальной </w:t>
      </w:r>
      <w:r w:rsidRPr="000B5DC3">
        <w:rPr>
          <w:b/>
          <w:bCs/>
          <w:szCs w:val="28"/>
        </w:rPr>
        <w:t xml:space="preserve">выплаты молодой семье при рождении (усыновлении) одного ребенка в период действия свидетельства о праве на получение социальной выплаты на приобретение (строительство) жилья и ее использования в рамках реализации мероприятия по обеспечению жильем </w:t>
      </w:r>
      <w:r w:rsidR="00C24225" w:rsidRPr="00C24225">
        <w:rPr>
          <w:b/>
          <w:bCs/>
          <w:szCs w:val="28"/>
        </w:rPr>
        <w:t xml:space="preserve">молодых семей </w:t>
      </w:r>
      <w:r w:rsidR="00C24225" w:rsidRPr="00C24225">
        <w:rPr>
          <w:b/>
          <w:szCs w:val="28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</w:t>
      </w:r>
      <w:proofErr w:type="gramEnd"/>
      <w:r w:rsidR="00C24225" w:rsidRPr="00C24225">
        <w:rPr>
          <w:b/>
          <w:szCs w:val="28"/>
        </w:rPr>
        <w:t xml:space="preserve"> Российской Федерации</w:t>
      </w:r>
      <w:r w:rsidR="00536258">
        <w:rPr>
          <w:b/>
          <w:szCs w:val="28"/>
        </w:rPr>
        <w:t xml:space="preserve"> </w:t>
      </w:r>
      <w:r w:rsidR="00C24225" w:rsidRPr="00C24225">
        <w:rPr>
          <w:b/>
          <w:szCs w:val="28"/>
        </w:rPr>
        <w:t xml:space="preserve">«Обеспечение доступным и комфортным жильем и коммунальными услугами граждан Российской Федерации» в </w:t>
      </w:r>
      <w:r w:rsidR="0006709E">
        <w:rPr>
          <w:b/>
          <w:szCs w:val="28"/>
        </w:rPr>
        <w:t>Туапсинском муниципальном округе</w:t>
      </w:r>
      <w:r w:rsidR="00807848">
        <w:rPr>
          <w:b/>
          <w:szCs w:val="28"/>
        </w:rPr>
        <w:t xml:space="preserve"> </w:t>
      </w:r>
    </w:p>
    <w:p w:rsidR="00270B33" w:rsidRPr="000B5DC3" w:rsidRDefault="00270B33" w:rsidP="007D2FCE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270B33" w:rsidRPr="000B5DC3" w:rsidRDefault="00385F05" w:rsidP="00BD066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B5DC3">
        <w:rPr>
          <w:color w:val="auto"/>
          <w:sz w:val="28"/>
          <w:szCs w:val="28"/>
        </w:rPr>
        <w:t>1.</w:t>
      </w:r>
      <w:r w:rsidR="00270B33" w:rsidRPr="000B5DC3">
        <w:rPr>
          <w:color w:val="auto"/>
          <w:sz w:val="28"/>
          <w:szCs w:val="28"/>
        </w:rPr>
        <w:t xml:space="preserve"> </w:t>
      </w:r>
      <w:proofErr w:type="gramStart"/>
      <w:r w:rsidR="00270B33" w:rsidRPr="000B5DC3">
        <w:rPr>
          <w:color w:val="auto"/>
          <w:sz w:val="28"/>
          <w:szCs w:val="28"/>
        </w:rPr>
        <w:t>Настоящий Порядок определяет механизм предоставления молод</w:t>
      </w:r>
      <w:r w:rsidR="00EA770E" w:rsidRPr="000B5DC3">
        <w:rPr>
          <w:color w:val="auto"/>
          <w:sz w:val="28"/>
          <w:szCs w:val="28"/>
        </w:rPr>
        <w:t>ой</w:t>
      </w:r>
      <w:r w:rsidR="00270B33" w:rsidRPr="000B5DC3">
        <w:rPr>
          <w:color w:val="auto"/>
          <w:sz w:val="28"/>
          <w:szCs w:val="28"/>
        </w:rPr>
        <w:t xml:space="preserve"> семь</w:t>
      </w:r>
      <w:r w:rsidR="00582F82" w:rsidRPr="000B5DC3">
        <w:rPr>
          <w:color w:val="auto"/>
          <w:sz w:val="28"/>
          <w:szCs w:val="28"/>
        </w:rPr>
        <w:t>е</w:t>
      </w:r>
      <w:r w:rsidR="00587151">
        <w:rPr>
          <w:color w:val="auto"/>
          <w:sz w:val="28"/>
          <w:szCs w:val="28"/>
        </w:rPr>
        <w:t>-</w:t>
      </w:r>
      <w:r w:rsidR="00582F82" w:rsidRPr="000B5DC3">
        <w:rPr>
          <w:color w:val="auto"/>
          <w:sz w:val="28"/>
          <w:szCs w:val="28"/>
        </w:rPr>
        <w:t xml:space="preserve">участнице </w:t>
      </w:r>
      <w:r w:rsidR="00956E93" w:rsidRPr="000B5DC3">
        <w:rPr>
          <w:color w:val="auto"/>
          <w:sz w:val="28"/>
          <w:szCs w:val="28"/>
        </w:rPr>
        <w:t xml:space="preserve">мероприятия </w:t>
      </w:r>
      <w:r w:rsidR="00C24225" w:rsidRPr="00C24225">
        <w:rPr>
          <w:bCs/>
          <w:sz w:val="28"/>
          <w:szCs w:val="28"/>
        </w:rPr>
        <w:t xml:space="preserve">обеспечения жильем молодых семей </w:t>
      </w:r>
      <w:r w:rsidR="00C24225" w:rsidRPr="00C24225">
        <w:rPr>
          <w:sz w:val="28"/>
          <w:szCs w:val="28"/>
        </w:rPr>
        <w:t xml:space="preserve">федерального проекта «Содействие субъектам Российской Федерации </w:t>
      </w:r>
      <w:r w:rsidR="00587151">
        <w:rPr>
          <w:sz w:val="28"/>
          <w:szCs w:val="28"/>
        </w:rPr>
        <w:t xml:space="preserve">                      </w:t>
      </w:r>
      <w:r w:rsidR="00C24225" w:rsidRPr="00C24225">
        <w:rPr>
          <w:sz w:val="28"/>
          <w:szCs w:val="28"/>
        </w:rPr>
        <w:t xml:space="preserve">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</w:t>
      </w:r>
      <w:r w:rsidR="00807848">
        <w:rPr>
          <w:sz w:val="28"/>
          <w:szCs w:val="28"/>
        </w:rPr>
        <w:t>Туапсинском муниципальном округе</w:t>
      </w:r>
      <w:r w:rsidR="00956E93" w:rsidRPr="000B5DC3">
        <w:rPr>
          <w:color w:val="auto"/>
          <w:sz w:val="28"/>
          <w:szCs w:val="28"/>
        </w:rPr>
        <w:t xml:space="preserve"> (далее</w:t>
      </w:r>
      <w:r w:rsidR="00587151">
        <w:rPr>
          <w:sz w:val="28"/>
          <w:szCs w:val="28"/>
        </w:rPr>
        <w:t xml:space="preserve"> </w:t>
      </w:r>
      <w:r w:rsidR="00587151" w:rsidRPr="009221EE">
        <w:rPr>
          <w:sz w:val="28"/>
          <w:szCs w:val="28"/>
        </w:rPr>
        <w:t xml:space="preserve">— </w:t>
      </w:r>
      <w:r w:rsidR="00956E93" w:rsidRPr="000B5DC3">
        <w:rPr>
          <w:color w:val="auto"/>
          <w:sz w:val="28"/>
          <w:szCs w:val="28"/>
        </w:rPr>
        <w:t xml:space="preserve">мероприятия </w:t>
      </w:r>
      <w:r w:rsidR="00C24225">
        <w:rPr>
          <w:color w:val="auto"/>
          <w:sz w:val="28"/>
          <w:szCs w:val="28"/>
        </w:rPr>
        <w:t>федерального проекта</w:t>
      </w:r>
      <w:r w:rsidR="00956E93" w:rsidRPr="000B5DC3">
        <w:rPr>
          <w:color w:val="auto"/>
          <w:sz w:val="28"/>
          <w:szCs w:val="28"/>
        </w:rPr>
        <w:t>)</w:t>
      </w:r>
      <w:r w:rsidR="00270B33" w:rsidRPr="000B5DC3">
        <w:rPr>
          <w:color w:val="auto"/>
          <w:sz w:val="28"/>
          <w:szCs w:val="28"/>
        </w:rPr>
        <w:t>, дополнительн</w:t>
      </w:r>
      <w:r w:rsidR="00582F82" w:rsidRPr="000B5DC3">
        <w:rPr>
          <w:color w:val="auto"/>
          <w:sz w:val="28"/>
          <w:szCs w:val="28"/>
        </w:rPr>
        <w:t>ой</w:t>
      </w:r>
      <w:r w:rsidR="00270B33" w:rsidRPr="000B5DC3">
        <w:rPr>
          <w:color w:val="auto"/>
          <w:sz w:val="28"/>
          <w:szCs w:val="28"/>
        </w:rPr>
        <w:t xml:space="preserve"> социальн</w:t>
      </w:r>
      <w:r w:rsidR="00582F82" w:rsidRPr="000B5DC3">
        <w:rPr>
          <w:color w:val="auto"/>
          <w:sz w:val="28"/>
          <w:szCs w:val="28"/>
        </w:rPr>
        <w:t>ой</w:t>
      </w:r>
      <w:r w:rsidR="00270B33" w:rsidRPr="000B5DC3">
        <w:rPr>
          <w:color w:val="auto"/>
          <w:sz w:val="28"/>
          <w:szCs w:val="28"/>
        </w:rPr>
        <w:t xml:space="preserve"> выплат</w:t>
      </w:r>
      <w:r w:rsidR="00582F82" w:rsidRPr="000B5DC3">
        <w:rPr>
          <w:color w:val="auto"/>
          <w:sz w:val="28"/>
          <w:szCs w:val="28"/>
        </w:rPr>
        <w:t>ы</w:t>
      </w:r>
      <w:r w:rsidR="00270B33" w:rsidRPr="000B5DC3">
        <w:rPr>
          <w:color w:val="auto"/>
          <w:sz w:val="28"/>
          <w:szCs w:val="28"/>
        </w:rPr>
        <w:t xml:space="preserve"> из</w:t>
      </w:r>
      <w:proofErr w:type="gramEnd"/>
      <w:r w:rsidR="00270B33" w:rsidRPr="000B5DC3">
        <w:rPr>
          <w:color w:val="auto"/>
          <w:sz w:val="28"/>
          <w:szCs w:val="28"/>
        </w:rPr>
        <w:t xml:space="preserve"> бюджета </w:t>
      </w:r>
      <w:r w:rsidR="00807848">
        <w:rPr>
          <w:color w:val="auto"/>
          <w:sz w:val="28"/>
          <w:szCs w:val="28"/>
        </w:rPr>
        <w:t xml:space="preserve">администрации </w:t>
      </w:r>
      <w:r w:rsidR="00854918">
        <w:rPr>
          <w:color w:val="auto"/>
          <w:sz w:val="28"/>
          <w:szCs w:val="28"/>
        </w:rPr>
        <w:t xml:space="preserve">Туапсинского муниципального округа </w:t>
      </w:r>
      <w:r w:rsidR="00270B33" w:rsidRPr="000B5DC3">
        <w:rPr>
          <w:color w:val="auto"/>
          <w:sz w:val="28"/>
          <w:szCs w:val="28"/>
        </w:rPr>
        <w:t>при рождении (усыновлении) одного ребенка</w:t>
      </w:r>
      <w:r w:rsidR="00D64672">
        <w:rPr>
          <w:color w:val="auto"/>
          <w:sz w:val="28"/>
          <w:szCs w:val="28"/>
        </w:rPr>
        <w:t xml:space="preserve"> </w:t>
      </w:r>
      <w:r w:rsidR="00270B33" w:rsidRPr="000B5DC3">
        <w:rPr>
          <w:color w:val="auto"/>
          <w:sz w:val="28"/>
          <w:szCs w:val="28"/>
        </w:rPr>
        <w:t>(далее</w:t>
      </w:r>
      <w:r w:rsidR="00153F6E">
        <w:rPr>
          <w:sz w:val="28"/>
          <w:szCs w:val="28"/>
        </w:rPr>
        <w:t xml:space="preserve"> </w:t>
      </w:r>
      <w:r w:rsidR="00153F6E" w:rsidRPr="009221EE">
        <w:rPr>
          <w:sz w:val="28"/>
          <w:szCs w:val="28"/>
        </w:rPr>
        <w:t xml:space="preserve">— </w:t>
      </w:r>
      <w:r w:rsidR="00270B33" w:rsidRPr="000B5DC3">
        <w:rPr>
          <w:color w:val="auto"/>
          <w:sz w:val="28"/>
          <w:szCs w:val="28"/>
        </w:rPr>
        <w:t xml:space="preserve">дополнительная </w:t>
      </w:r>
      <w:r w:rsidR="00EA770E" w:rsidRPr="000B5DC3">
        <w:rPr>
          <w:color w:val="auto"/>
          <w:sz w:val="28"/>
          <w:szCs w:val="28"/>
        </w:rPr>
        <w:t xml:space="preserve">социальная выплата) </w:t>
      </w:r>
      <w:r w:rsidR="00EA770E" w:rsidRPr="000B5DC3">
        <w:rPr>
          <w:bCs/>
          <w:color w:val="auto"/>
          <w:sz w:val="28"/>
          <w:szCs w:val="28"/>
        </w:rPr>
        <w:t xml:space="preserve">в период действия свидетельства о праве на получение социальной выплаты </w:t>
      </w:r>
      <w:r w:rsidR="00EA770E" w:rsidRPr="000B5DC3">
        <w:rPr>
          <w:color w:val="auto"/>
          <w:sz w:val="28"/>
          <w:szCs w:val="28"/>
        </w:rPr>
        <w:t xml:space="preserve">на </w:t>
      </w:r>
      <w:r w:rsidR="00EA770E" w:rsidRPr="000B5DC3">
        <w:rPr>
          <w:color w:val="auto"/>
          <w:sz w:val="28"/>
          <w:szCs w:val="28"/>
        </w:rPr>
        <w:lastRenderedPageBreak/>
        <w:t xml:space="preserve">приобретение (строительство) жилья </w:t>
      </w:r>
      <w:r w:rsidR="00CE1A34" w:rsidRPr="000B5DC3">
        <w:rPr>
          <w:color w:val="auto"/>
          <w:sz w:val="28"/>
          <w:szCs w:val="28"/>
        </w:rPr>
        <w:t>и е</w:t>
      </w:r>
      <w:r w:rsidR="00831DA2" w:rsidRPr="000B5DC3">
        <w:rPr>
          <w:color w:val="auto"/>
          <w:sz w:val="28"/>
          <w:szCs w:val="28"/>
        </w:rPr>
        <w:t>е</w:t>
      </w:r>
      <w:r w:rsidR="00CE1A34" w:rsidRPr="000B5DC3">
        <w:rPr>
          <w:color w:val="auto"/>
          <w:sz w:val="28"/>
          <w:szCs w:val="28"/>
        </w:rPr>
        <w:t xml:space="preserve"> </w:t>
      </w:r>
      <w:r w:rsidR="00EA770E" w:rsidRPr="000B5DC3">
        <w:rPr>
          <w:color w:val="auto"/>
          <w:sz w:val="28"/>
          <w:szCs w:val="28"/>
        </w:rPr>
        <w:t xml:space="preserve">использования в рамках </w:t>
      </w:r>
      <w:r w:rsidR="00EA770E" w:rsidRPr="000B5DC3">
        <w:rPr>
          <w:rFonts w:eastAsiaTheme="minorHAnsi"/>
          <w:bCs/>
          <w:color w:val="auto"/>
          <w:sz w:val="28"/>
          <w:szCs w:val="28"/>
          <w:lang w:eastAsia="en-US"/>
        </w:rPr>
        <w:t xml:space="preserve">реализации </w:t>
      </w:r>
      <w:r w:rsidR="00956E93" w:rsidRPr="000B5DC3">
        <w:rPr>
          <w:rFonts w:eastAsiaTheme="minorHAnsi"/>
          <w:bCs/>
          <w:color w:val="auto"/>
          <w:sz w:val="28"/>
          <w:szCs w:val="28"/>
          <w:lang w:eastAsia="en-US"/>
        </w:rPr>
        <w:t xml:space="preserve">мероприятия </w:t>
      </w:r>
      <w:r w:rsidR="00381C40">
        <w:rPr>
          <w:rFonts w:eastAsiaTheme="minorHAnsi"/>
          <w:bCs/>
          <w:color w:val="auto"/>
          <w:sz w:val="28"/>
          <w:szCs w:val="28"/>
          <w:lang w:eastAsia="en-US"/>
        </w:rPr>
        <w:t>федерального проекта</w:t>
      </w:r>
      <w:r w:rsidR="00EA770E" w:rsidRPr="000B5DC3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="00EA770E" w:rsidRPr="000B5DC3">
        <w:rPr>
          <w:color w:val="auto"/>
          <w:sz w:val="28"/>
          <w:szCs w:val="28"/>
        </w:rPr>
        <w:t xml:space="preserve">в </w:t>
      </w:r>
      <w:r w:rsidR="00807848">
        <w:rPr>
          <w:color w:val="auto"/>
          <w:sz w:val="28"/>
          <w:szCs w:val="28"/>
        </w:rPr>
        <w:t xml:space="preserve">Туапсинском муниципальном округе </w:t>
      </w:r>
      <w:r w:rsidR="00EA770E" w:rsidRPr="000B5DC3">
        <w:rPr>
          <w:color w:val="auto"/>
          <w:sz w:val="28"/>
          <w:szCs w:val="28"/>
        </w:rPr>
        <w:t>(далее</w:t>
      </w:r>
      <w:r w:rsidR="006563E6">
        <w:rPr>
          <w:sz w:val="28"/>
          <w:szCs w:val="28"/>
        </w:rPr>
        <w:t xml:space="preserve"> </w:t>
      </w:r>
      <w:r w:rsidR="006563E6" w:rsidRPr="009221EE">
        <w:rPr>
          <w:sz w:val="28"/>
          <w:szCs w:val="28"/>
        </w:rPr>
        <w:t xml:space="preserve">— </w:t>
      </w:r>
      <w:r w:rsidR="00EA770E" w:rsidRPr="000B5DC3">
        <w:rPr>
          <w:color w:val="auto"/>
          <w:sz w:val="28"/>
          <w:szCs w:val="28"/>
        </w:rPr>
        <w:t xml:space="preserve">свидетельство </w:t>
      </w:r>
      <w:r w:rsidR="00EA770E" w:rsidRPr="000B5DC3">
        <w:rPr>
          <w:bCs/>
          <w:color w:val="auto"/>
          <w:sz w:val="28"/>
          <w:szCs w:val="28"/>
        </w:rPr>
        <w:t>о праве на</w:t>
      </w:r>
      <w:r w:rsidR="00BD0666" w:rsidRPr="000B5DC3">
        <w:rPr>
          <w:bCs/>
          <w:color w:val="auto"/>
          <w:sz w:val="28"/>
          <w:szCs w:val="28"/>
        </w:rPr>
        <w:t xml:space="preserve"> получение социальной выплаты).</w:t>
      </w:r>
    </w:p>
    <w:p w:rsidR="00270B33" w:rsidRPr="000B5DC3" w:rsidRDefault="00807EDE" w:rsidP="00BD0666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szCs w:val="28"/>
        </w:rPr>
        <w:t>2. </w:t>
      </w:r>
      <w:r w:rsidR="00270B33" w:rsidRPr="000B5DC3">
        <w:rPr>
          <w:szCs w:val="28"/>
        </w:rPr>
        <w:t>Дополнительная социальная выплата предоставляется участник</w:t>
      </w:r>
      <w:r w:rsidR="00582F82" w:rsidRPr="000B5DC3">
        <w:rPr>
          <w:szCs w:val="28"/>
        </w:rPr>
        <w:t>у</w:t>
      </w:r>
      <w:r w:rsidR="00270B33" w:rsidRPr="000B5DC3">
        <w:rPr>
          <w:szCs w:val="28"/>
        </w:rPr>
        <w:t xml:space="preserve"> </w:t>
      </w:r>
      <w:r w:rsidR="00956E93" w:rsidRPr="000B5DC3">
        <w:rPr>
          <w:szCs w:val="28"/>
        </w:rPr>
        <w:t xml:space="preserve">мероприятия </w:t>
      </w:r>
      <w:r w:rsidR="00CA088A">
        <w:rPr>
          <w:szCs w:val="28"/>
        </w:rPr>
        <w:t>федерального проекта</w:t>
      </w:r>
      <w:r w:rsidR="00270B33" w:rsidRPr="000B5DC3">
        <w:rPr>
          <w:szCs w:val="28"/>
        </w:rPr>
        <w:t xml:space="preserve"> за счет средств бюджета </w:t>
      </w:r>
      <w:r w:rsidR="00807848">
        <w:rPr>
          <w:szCs w:val="28"/>
        </w:rPr>
        <w:t xml:space="preserve">Туапсинского муниципального округа </w:t>
      </w:r>
      <w:r w:rsidR="00270B33" w:rsidRPr="000B5DC3">
        <w:rPr>
          <w:szCs w:val="28"/>
        </w:rPr>
        <w:t xml:space="preserve">при рождении (усыновлении) одного ребенка </w:t>
      </w:r>
      <w:r w:rsidR="00EA770E" w:rsidRPr="000B5DC3">
        <w:rPr>
          <w:bCs/>
          <w:szCs w:val="28"/>
        </w:rPr>
        <w:t>в период действия свидетельства о праве на получение социальной выплаты</w:t>
      </w:r>
      <w:r w:rsidR="00EA770E" w:rsidRPr="000B5DC3">
        <w:rPr>
          <w:szCs w:val="28"/>
        </w:rPr>
        <w:t xml:space="preserve"> </w:t>
      </w:r>
      <w:r w:rsidR="00270B33" w:rsidRPr="000B5DC3">
        <w:rPr>
          <w:szCs w:val="28"/>
        </w:rPr>
        <w:t xml:space="preserve">в размере </w:t>
      </w:r>
      <w:r w:rsidR="0037490A">
        <w:rPr>
          <w:szCs w:val="28"/>
        </w:rPr>
        <w:t xml:space="preserve">            </w:t>
      </w:r>
      <w:r w:rsidR="00270B33" w:rsidRPr="000B5DC3">
        <w:rPr>
          <w:szCs w:val="28"/>
        </w:rPr>
        <w:t xml:space="preserve">5 процентов расчетной (средней) стоимости жилья, исчисленной на </w:t>
      </w:r>
      <w:r w:rsidR="0002389A" w:rsidRPr="000B5DC3">
        <w:rPr>
          <w:szCs w:val="28"/>
        </w:rPr>
        <w:t xml:space="preserve">дату </w:t>
      </w:r>
      <w:r w:rsidR="0002389A" w:rsidRPr="000B5DC3">
        <w:t xml:space="preserve">принятия </w:t>
      </w:r>
      <w:r w:rsidR="00BD0666" w:rsidRPr="000B5DC3">
        <w:rPr>
          <w:rFonts w:eastAsiaTheme="minorHAnsi"/>
          <w:szCs w:val="28"/>
          <w:lang w:eastAsia="en-US"/>
        </w:rPr>
        <w:t xml:space="preserve">органом исполнительной власти субъекта Российской Федерации </w:t>
      </w:r>
      <w:r w:rsidR="0002389A" w:rsidRPr="000B5DC3">
        <w:t>решения о включении молодой семьи</w:t>
      </w:r>
      <w:r w:rsidR="00153F6E">
        <w:t>-</w:t>
      </w:r>
      <w:r w:rsidR="0002389A" w:rsidRPr="000B5DC3">
        <w:t xml:space="preserve">участницы </w:t>
      </w:r>
      <w:r w:rsidR="00956E93" w:rsidRPr="000B5DC3">
        <w:t xml:space="preserve">мероприятия </w:t>
      </w:r>
      <w:r w:rsidR="00381C40">
        <w:t>федерального проекта</w:t>
      </w:r>
      <w:r w:rsidR="0002389A" w:rsidRPr="000B5DC3">
        <w:t xml:space="preserve"> в список претендентов на получение социальной выплаты </w:t>
      </w:r>
      <w:r w:rsidR="001873DA">
        <w:t xml:space="preserve">                             </w:t>
      </w:r>
      <w:r w:rsidR="0002389A" w:rsidRPr="000B5DC3">
        <w:t>в планируемом году</w:t>
      </w:r>
      <w:r w:rsidR="0002389A" w:rsidRPr="000B5DC3">
        <w:rPr>
          <w:szCs w:val="28"/>
        </w:rPr>
        <w:t xml:space="preserve">, </w:t>
      </w:r>
      <w:r w:rsidR="00270B33" w:rsidRPr="000B5DC3">
        <w:rPr>
          <w:szCs w:val="28"/>
        </w:rPr>
        <w:t>для оплаты части расходов, связанных с приобретением жилого помещения или созданием объекта индивидуального жилищного строительства.</w:t>
      </w:r>
    </w:p>
    <w:p w:rsidR="00270B33" w:rsidRPr="000B5DC3" w:rsidRDefault="00807EDE" w:rsidP="007D2FCE">
      <w:pPr>
        <w:ind w:firstLine="709"/>
        <w:rPr>
          <w:szCs w:val="28"/>
        </w:rPr>
      </w:pPr>
      <w:r>
        <w:rPr>
          <w:szCs w:val="28"/>
        </w:rPr>
        <w:t>3. </w:t>
      </w:r>
      <w:proofErr w:type="gramStart"/>
      <w:r w:rsidR="00270B33" w:rsidRPr="000B5DC3">
        <w:rPr>
          <w:szCs w:val="28"/>
        </w:rPr>
        <w:t>Дополнительная социальная выплата перечисляется одновременно</w:t>
      </w:r>
      <w:r w:rsidR="00153F6E">
        <w:rPr>
          <w:szCs w:val="28"/>
        </w:rPr>
        <w:t xml:space="preserve">                </w:t>
      </w:r>
      <w:r w:rsidR="00270B33" w:rsidRPr="000B5DC3">
        <w:rPr>
          <w:szCs w:val="28"/>
        </w:rPr>
        <w:t xml:space="preserve"> с перечислением социальной выплаты</w:t>
      </w:r>
      <w:r w:rsidR="00EA770E" w:rsidRPr="000B5DC3">
        <w:rPr>
          <w:szCs w:val="28"/>
        </w:rPr>
        <w:t xml:space="preserve"> </w:t>
      </w:r>
      <w:r w:rsidR="00270B33" w:rsidRPr="000B5DC3">
        <w:rPr>
          <w:szCs w:val="28"/>
        </w:rPr>
        <w:t>указанной в свидетельстве</w:t>
      </w:r>
      <w:r w:rsidR="00EA770E" w:rsidRPr="000B5DC3">
        <w:rPr>
          <w:szCs w:val="28"/>
        </w:rPr>
        <w:t xml:space="preserve"> </w:t>
      </w:r>
      <w:r w:rsidR="00EA770E" w:rsidRPr="000B5DC3">
        <w:rPr>
          <w:bCs/>
          <w:szCs w:val="28"/>
        </w:rPr>
        <w:t xml:space="preserve">о праве </w:t>
      </w:r>
      <w:r w:rsidR="001873DA">
        <w:rPr>
          <w:bCs/>
          <w:szCs w:val="28"/>
        </w:rPr>
        <w:t xml:space="preserve">                 </w:t>
      </w:r>
      <w:r w:rsidR="00EA770E" w:rsidRPr="000B5DC3">
        <w:rPr>
          <w:bCs/>
          <w:szCs w:val="28"/>
        </w:rPr>
        <w:t>на получение социальной выплаты</w:t>
      </w:r>
      <w:r w:rsidR="00270B33" w:rsidRPr="000B5DC3">
        <w:rPr>
          <w:szCs w:val="28"/>
        </w:rPr>
        <w:t>, на банковский счет, открытый владельцем свидетельства</w:t>
      </w:r>
      <w:r w:rsidR="00EA770E" w:rsidRPr="000B5DC3">
        <w:rPr>
          <w:szCs w:val="28"/>
        </w:rPr>
        <w:t xml:space="preserve"> </w:t>
      </w:r>
      <w:r w:rsidR="00EA770E" w:rsidRPr="000B5DC3">
        <w:rPr>
          <w:bCs/>
          <w:szCs w:val="28"/>
        </w:rPr>
        <w:t>о праве на получение социальной выплаты</w:t>
      </w:r>
      <w:r w:rsidR="00270B33" w:rsidRPr="000B5DC3">
        <w:rPr>
          <w:szCs w:val="28"/>
        </w:rPr>
        <w:t>, на основании правового акта</w:t>
      </w:r>
      <w:r w:rsidR="0002389A" w:rsidRPr="000B5DC3">
        <w:rPr>
          <w:szCs w:val="28"/>
        </w:rPr>
        <w:t xml:space="preserve"> администрации</w:t>
      </w:r>
      <w:r w:rsidR="00270B33" w:rsidRPr="000B5DC3">
        <w:rPr>
          <w:szCs w:val="28"/>
        </w:rPr>
        <w:t xml:space="preserve"> </w:t>
      </w:r>
      <w:r w:rsidR="00B340E5">
        <w:rPr>
          <w:szCs w:val="28"/>
        </w:rPr>
        <w:t xml:space="preserve">Туапсинского муниципального округа </w:t>
      </w:r>
      <w:r w:rsidR="001873DA">
        <w:rPr>
          <w:szCs w:val="28"/>
        </w:rPr>
        <w:t xml:space="preserve">                       </w:t>
      </w:r>
      <w:r w:rsidR="00270B33" w:rsidRPr="000B5DC3">
        <w:rPr>
          <w:szCs w:val="28"/>
        </w:rPr>
        <w:t xml:space="preserve">о предоставлении молодой семье дополнительной социальной выплаты при рождении (усыновлении) </w:t>
      </w:r>
      <w:r w:rsidR="0002389A" w:rsidRPr="000B5DC3">
        <w:rPr>
          <w:szCs w:val="28"/>
        </w:rPr>
        <w:t xml:space="preserve">одного </w:t>
      </w:r>
      <w:r w:rsidR="00270B33" w:rsidRPr="000B5DC3">
        <w:rPr>
          <w:szCs w:val="28"/>
        </w:rPr>
        <w:t xml:space="preserve">ребенка </w:t>
      </w:r>
      <w:r w:rsidR="00EA770E" w:rsidRPr="000B5DC3">
        <w:rPr>
          <w:bCs/>
          <w:szCs w:val="28"/>
        </w:rPr>
        <w:t>о праве на получение социальной выплаты</w:t>
      </w:r>
      <w:r w:rsidR="00EA770E" w:rsidRPr="000B5DC3">
        <w:rPr>
          <w:szCs w:val="28"/>
        </w:rPr>
        <w:t xml:space="preserve"> </w:t>
      </w:r>
      <w:r w:rsidR="00270B33" w:rsidRPr="000B5DC3">
        <w:rPr>
          <w:szCs w:val="28"/>
        </w:rPr>
        <w:t>и используется для оплаты</w:t>
      </w:r>
      <w:proofErr w:type="gramEnd"/>
      <w:r w:rsidR="00270B33" w:rsidRPr="000B5DC3">
        <w:rPr>
          <w:szCs w:val="28"/>
        </w:rPr>
        <w:t xml:space="preserve"> части расходов, связанных </w:t>
      </w:r>
      <w:r w:rsidR="001873DA">
        <w:rPr>
          <w:szCs w:val="28"/>
        </w:rPr>
        <w:t xml:space="preserve">                                  </w:t>
      </w:r>
      <w:r w:rsidR="00270B33" w:rsidRPr="000B5DC3">
        <w:rPr>
          <w:szCs w:val="28"/>
        </w:rPr>
        <w:t>с приобретением жилого помещения или созданием объекта индивидуального жилищного строительства.</w:t>
      </w:r>
    </w:p>
    <w:p w:rsidR="00270B33" w:rsidRPr="000B5DC3" w:rsidRDefault="00807EDE" w:rsidP="007D2FCE">
      <w:pPr>
        <w:ind w:firstLine="709"/>
        <w:rPr>
          <w:szCs w:val="28"/>
        </w:rPr>
      </w:pPr>
      <w:r>
        <w:rPr>
          <w:szCs w:val="28"/>
        </w:rPr>
        <w:t>4. </w:t>
      </w:r>
      <w:r w:rsidR="0002389A" w:rsidRPr="000B5DC3">
        <w:rPr>
          <w:szCs w:val="28"/>
        </w:rPr>
        <w:t>Право участника основного мероприятия</w:t>
      </w:r>
      <w:r w:rsidR="00270B33" w:rsidRPr="000B5DC3">
        <w:rPr>
          <w:szCs w:val="28"/>
        </w:rPr>
        <w:t xml:space="preserve"> на получение дополнительной социальной выплаты возникает </w:t>
      </w:r>
      <w:proofErr w:type="gramStart"/>
      <w:r w:rsidR="00270B33" w:rsidRPr="000B5DC3">
        <w:rPr>
          <w:szCs w:val="28"/>
        </w:rPr>
        <w:t xml:space="preserve">с даты </w:t>
      </w:r>
      <w:r w:rsidR="0002389A" w:rsidRPr="000B5DC3">
        <w:rPr>
          <w:szCs w:val="28"/>
        </w:rPr>
        <w:t>вступления</w:t>
      </w:r>
      <w:proofErr w:type="gramEnd"/>
      <w:r w:rsidR="0002389A" w:rsidRPr="000B5DC3">
        <w:rPr>
          <w:szCs w:val="28"/>
        </w:rPr>
        <w:t xml:space="preserve"> в силу </w:t>
      </w:r>
      <w:r w:rsidR="00270B33" w:rsidRPr="000B5DC3">
        <w:rPr>
          <w:szCs w:val="28"/>
        </w:rPr>
        <w:t>правового акта администрации</w:t>
      </w:r>
      <w:r w:rsidR="0002389A" w:rsidRPr="000B5DC3">
        <w:rPr>
          <w:szCs w:val="28"/>
        </w:rPr>
        <w:t xml:space="preserve"> </w:t>
      </w:r>
      <w:r w:rsidR="00854918">
        <w:rPr>
          <w:szCs w:val="28"/>
        </w:rPr>
        <w:t>Туапсинского муниципального округа</w:t>
      </w:r>
      <w:r w:rsidR="00D64672" w:rsidRPr="000B5DC3">
        <w:rPr>
          <w:szCs w:val="28"/>
        </w:rPr>
        <w:t xml:space="preserve"> </w:t>
      </w:r>
      <w:r w:rsidR="00270B33" w:rsidRPr="000B5DC3">
        <w:rPr>
          <w:szCs w:val="28"/>
        </w:rPr>
        <w:t xml:space="preserve">о предоставлении молодой семье дополнительной социальной выплаты при рождении (усыновлении) </w:t>
      </w:r>
      <w:r w:rsidR="0002389A" w:rsidRPr="000B5DC3">
        <w:rPr>
          <w:szCs w:val="28"/>
        </w:rPr>
        <w:t xml:space="preserve">одного </w:t>
      </w:r>
      <w:r w:rsidR="00270B33" w:rsidRPr="000B5DC3">
        <w:rPr>
          <w:szCs w:val="28"/>
        </w:rPr>
        <w:t>ребенка</w:t>
      </w:r>
      <w:r w:rsidR="00EA770E" w:rsidRPr="000B5DC3">
        <w:rPr>
          <w:szCs w:val="28"/>
        </w:rPr>
        <w:t xml:space="preserve"> в период действия свидетельства </w:t>
      </w:r>
      <w:r w:rsidR="00EA770E" w:rsidRPr="000B5DC3">
        <w:rPr>
          <w:bCs/>
          <w:szCs w:val="28"/>
        </w:rPr>
        <w:t>о праве на получение социальной выплаты</w:t>
      </w:r>
      <w:r w:rsidR="00270B33" w:rsidRPr="000B5DC3">
        <w:rPr>
          <w:szCs w:val="28"/>
        </w:rPr>
        <w:t>.</w:t>
      </w:r>
    </w:p>
    <w:p w:rsidR="00270B33" w:rsidRPr="000B5DC3" w:rsidRDefault="00270B33" w:rsidP="007D2FCE">
      <w:pPr>
        <w:ind w:firstLine="709"/>
        <w:rPr>
          <w:szCs w:val="28"/>
        </w:rPr>
      </w:pPr>
      <w:r w:rsidRPr="000B5DC3">
        <w:rPr>
          <w:szCs w:val="28"/>
        </w:rPr>
        <w:t xml:space="preserve">5. Предоставление дополнительной социальной выплаты осуществляется в пределах бюджетных ассигнований, предусмотренных на эти цели в бюджете </w:t>
      </w:r>
      <w:r w:rsidR="00052C6D">
        <w:rPr>
          <w:szCs w:val="28"/>
        </w:rPr>
        <w:t xml:space="preserve">Туапсинского муниципального округа на </w:t>
      </w:r>
      <w:r w:rsidRPr="000B5DC3">
        <w:rPr>
          <w:szCs w:val="28"/>
        </w:rPr>
        <w:t>текущий финансовый год.</w:t>
      </w:r>
    </w:p>
    <w:p w:rsidR="00270B33" w:rsidRPr="000B5DC3" w:rsidRDefault="00270B33" w:rsidP="007D2FCE">
      <w:pPr>
        <w:ind w:firstLine="709"/>
        <w:rPr>
          <w:szCs w:val="28"/>
        </w:rPr>
      </w:pPr>
      <w:r w:rsidRPr="000B5DC3">
        <w:rPr>
          <w:szCs w:val="28"/>
        </w:rPr>
        <w:t>6</w:t>
      </w:r>
      <w:r w:rsidR="00807EDE">
        <w:rPr>
          <w:szCs w:val="28"/>
        </w:rPr>
        <w:t>. </w:t>
      </w:r>
      <w:r w:rsidRPr="000B5DC3">
        <w:rPr>
          <w:szCs w:val="28"/>
        </w:rPr>
        <w:t xml:space="preserve">Право на предоставление дополнительной социальной выплаты предоставляется участнику </w:t>
      </w:r>
      <w:r w:rsidR="0002389A" w:rsidRPr="000B5DC3">
        <w:rPr>
          <w:szCs w:val="28"/>
        </w:rPr>
        <w:t>основного мероприятия</w:t>
      </w:r>
      <w:r w:rsidRPr="000B5DC3">
        <w:rPr>
          <w:szCs w:val="28"/>
        </w:rPr>
        <w:t xml:space="preserve"> один раз.</w:t>
      </w:r>
    </w:p>
    <w:p w:rsidR="00270B33" w:rsidRPr="000B5DC3" w:rsidRDefault="00270B33" w:rsidP="007D2FCE">
      <w:pPr>
        <w:ind w:firstLine="709"/>
        <w:rPr>
          <w:szCs w:val="28"/>
        </w:rPr>
      </w:pPr>
      <w:r w:rsidRPr="000B5DC3">
        <w:rPr>
          <w:szCs w:val="28"/>
        </w:rPr>
        <w:t xml:space="preserve">7. </w:t>
      </w:r>
      <w:proofErr w:type="gramStart"/>
      <w:r w:rsidRPr="000B5DC3">
        <w:rPr>
          <w:szCs w:val="28"/>
        </w:rPr>
        <w:t xml:space="preserve">Для получения дополнительной социальной выплаты молодая семья </w:t>
      </w:r>
      <w:r w:rsidR="00153F6E">
        <w:rPr>
          <w:szCs w:val="28"/>
        </w:rPr>
        <w:t xml:space="preserve">              </w:t>
      </w:r>
      <w:r w:rsidRPr="000B5DC3">
        <w:rPr>
          <w:szCs w:val="28"/>
        </w:rPr>
        <w:t>в течение 7 месяцев со дня получения свидетельства</w:t>
      </w:r>
      <w:r w:rsidR="00EA770E" w:rsidRPr="000B5DC3">
        <w:rPr>
          <w:szCs w:val="28"/>
        </w:rPr>
        <w:t xml:space="preserve"> </w:t>
      </w:r>
      <w:r w:rsidR="00EA770E" w:rsidRPr="000B5DC3">
        <w:t>о праве на получение социальной выплаты</w:t>
      </w:r>
      <w:r w:rsidRPr="000B5DC3">
        <w:rPr>
          <w:szCs w:val="28"/>
        </w:rPr>
        <w:t xml:space="preserve"> представляет в управление экономического развития </w:t>
      </w:r>
      <w:r w:rsidR="00D64672">
        <w:rPr>
          <w:szCs w:val="28"/>
        </w:rPr>
        <w:t xml:space="preserve">администрации </w:t>
      </w:r>
      <w:r w:rsidR="00854918">
        <w:rPr>
          <w:szCs w:val="28"/>
        </w:rPr>
        <w:t>Туапсинского муниципального округа</w:t>
      </w:r>
      <w:r w:rsidR="00D64672" w:rsidRPr="000B5DC3">
        <w:rPr>
          <w:szCs w:val="28"/>
        </w:rPr>
        <w:t xml:space="preserve"> </w:t>
      </w:r>
      <w:r w:rsidRPr="000B5DC3">
        <w:rPr>
          <w:szCs w:val="28"/>
        </w:rPr>
        <w:t>– орган ответственный за соблюдение условий и правомерность предоставления дополнительной социально</w:t>
      </w:r>
      <w:r w:rsidR="00EA770E" w:rsidRPr="000B5DC3">
        <w:rPr>
          <w:szCs w:val="28"/>
        </w:rPr>
        <w:t>й выплаты</w:t>
      </w:r>
      <w:r w:rsidR="00854918">
        <w:rPr>
          <w:szCs w:val="28"/>
        </w:rPr>
        <w:t xml:space="preserve"> </w:t>
      </w:r>
      <w:r w:rsidR="00EA770E" w:rsidRPr="000B5DC3">
        <w:rPr>
          <w:szCs w:val="28"/>
        </w:rPr>
        <w:t>(далее</w:t>
      </w:r>
      <w:r w:rsidR="00153F6E">
        <w:rPr>
          <w:szCs w:val="28"/>
        </w:rPr>
        <w:t xml:space="preserve"> </w:t>
      </w:r>
      <w:r w:rsidR="00153F6E" w:rsidRPr="009221EE">
        <w:rPr>
          <w:szCs w:val="28"/>
        </w:rPr>
        <w:t xml:space="preserve">— </w:t>
      </w:r>
      <w:r w:rsidR="00EA770E" w:rsidRPr="000B5DC3">
        <w:rPr>
          <w:szCs w:val="28"/>
        </w:rPr>
        <w:t>Управление) заявление</w:t>
      </w:r>
      <w:r w:rsidR="00CE1A34" w:rsidRPr="000B5DC3">
        <w:rPr>
          <w:szCs w:val="28"/>
        </w:rPr>
        <w:t xml:space="preserve"> о предоставлении дополнительной социальной выплаты</w:t>
      </w:r>
      <w:r w:rsidR="00CE1A34" w:rsidRPr="000B5DC3">
        <w:rPr>
          <w:bCs/>
          <w:szCs w:val="28"/>
        </w:rPr>
        <w:t xml:space="preserve"> при рождении (усыновлении) одного ребенка</w:t>
      </w:r>
      <w:r w:rsidR="00EA770E" w:rsidRPr="000B5DC3">
        <w:rPr>
          <w:szCs w:val="28"/>
        </w:rPr>
        <w:t xml:space="preserve"> (произвольной формы) в 2 экземплярах (один</w:t>
      </w:r>
      <w:proofErr w:type="gramEnd"/>
      <w:r w:rsidR="00EA770E" w:rsidRPr="000B5DC3">
        <w:rPr>
          <w:szCs w:val="28"/>
        </w:rPr>
        <w:t xml:space="preserve"> экземпляр возвращается заявителю с указанием даты и времени принятия заявления и приложенных </w:t>
      </w:r>
      <w:r w:rsidR="00153F6E">
        <w:rPr>
          <w:szCs w:val="28"/>
        </w:rPr>
        <w:t xml:space="preserve">               </w:t>
      </w:r>
      <w:r w:rsidR="00EA770E" w:rsidRPr="000B5DC3">
        <w:rPr>
          <w:szCs w:val="28"/>
        </w:rPr>
        <w:lastRenderedPageBreak/>
        <w:t>к нему документов)</w:t>
      </w:r>
      <w:r w:rsidRPr="000B5DC3">
        <w:rPr>
          <w:szCs w:val="28"/>
        </w:rPr>
        <w:t xml:space="preserve"> </w:t>
      </w:r>
      <w:r w:rsidR="00EA770E" w:rsidRPr="000B5DC3">
        <w:rPr>
          <w:szCs w:val="28"/>
        </w:rPr>
        <w:t>и подлинник</w:t>
      </w:r>
      <w:r w:rsidRPr="000B5DC3">
        <w:rPr>
          <w:szCs w:val="28"/>
        </w:rPr>
        <w:t xml:space="preserve"> вместе с </w:t>
      </w:r>
      <w:r w:rsidR="00EA770E" w:rsidRPr="000B5DC3">
        <w:rPr>
          <w:szCs w:val="28"/>
        </w:rPr>
        <w:t>его</w:t>
      </w:r>
      <w:r w:rsidRPr="000B5DC3">
        <w:rPr>
          <w:szCs w:val="28"/>
        </w:rPr>
        <w:t xml:space="preserve"> копи</w:t>
      </w:r>
      <w:r w:rsidR="00EA770E" w:rsidRPr="000B5DC3">
        <w:rPr>
          <w:szCs w:val="28"/>
        </w:rPr>
        <w:t>ей</w:t>
      </w:r>
      <w:r w:rsidRPr="000B5DC3">
        <w:rPr>
          <w:szCs w:val="28"/>
        </w:rPr>
        <w:t xml:space="preserve"> (либо нотариально заверен</w:t>
      </w:r>
      <w:r w:rsidR="00EA770E" w:rsidRPr="000B5DC3">
        <w:rPr>
          <w:szCs w:val="28"/>
        </w:rPr>
        <w:t xml:space="preserve">ную копию) </w:t>
      </w:r>
      <w:r w:rsidRPr="000B5DC3">
        <w:rPr>
          <w:szCs w:val="28"/>
        </w:rPr>
        <w:t>свидетельства о рож</w:t>
      </w:r>
      <w:r w:rsidR="00EA770E" w:rsidRPr="000B5DC3">
        <w:rPr>
          <w:szCs w:val="28"/>
        </w:rPr>
        <w:t>дении (усыновлении) ребенка.</w:t>
      </w:r>
    </w:p>
    <w:p w:rsidR="00270B33" w:rsidRPr="000B5DC3" w:rsidRDefault="00270B33" w:rsidP="007D2FCE">
      <w:pPr>
        <w:ind w:firstLine="709"/>
        <w:rPr>
          <w:szCs w:val="28"/>
        </w:rPr>
      </w:pPr>
      <w:r w:rsidRPr="000B5DC3">
        <w:rPr>
          <w:szCs w:val="28"/>
        </w:rPr>
        <w:t xml:space="preserve">8. Участнику </w:t>
      </w:r>
      <w:r w:rsidR="007219EA" w:rsidRPr="000B5DC3">
        <w:rPr>
          <w:szCs w:val="28"/>
        </w:rPr>
        <w:t xml:space="preserve">мероприятия </w:t>
      </w:r>
      <w:r w:rsidR="00381C40">
        <w:rPr>
          <w:szCs w:val="28"/>
        </w:rPr>
        <w:t>федерального проекта</w:t>
      </w:r>
      <w:r w:rsidRPr="000B5DC3">
        <w:rPr>
          <w:szCs w:val="28"/>
        </w:rPr>
        <w:t xml:space="preserve"> может быть отказано</w:t>
      </w:r>
      <w:r w:rsidR="00153F6E">
        <w:rPr>
          <w:szCs w:val="28"/>
        </w:rPr>
        <w:t xml:space="preserve">            </w:t>
      </w:r>
      <w:r w:rsidRPr="000B5DC3">
        <w:rPr>
          <w:szCs w:val="28"/>
        </w:rPr>
        <w:t xml:space="preserve"> в предоставлении дополнительной социальной выплаты на основании выявления недостоверных сведений, содержащихся в представленных документах.</w:t>
      </w:r>
    </w:p>
    <w:p w:rsidR="00270B33" w:rsidRPr="000B5DC3" w:rsidRDefault="00270B33" w:rsidP="007D2FCE">
      <w:pPr>
        <w:ind w:firstLine="709"/>
        <w:rPr>
          <w:szCs w:val="28"/>
        </w:rPr>
      </w:pPr>
      <w:r w:rsidRPr="000B5DC3">
        <w:rPr>
          <w:szCs w:val="28"/>
        </w:rPr>
        <w:t>9. Повторное обращение с заявлением допускается со дня устранения оснований для отказа в части непредставления или неполного представления д</w:t>
      </w:r>
      <w:r w:rsidR="00385F05" w:rsidRPr="000B5DC3">
        <w:rPr>
          <w:szCs w:val="28"/>
        </w:rPr>
        <w:t xml:space="preserve">окументов, указанных в пункте </w:t>
      </w:r>
      <w:r w:rsidRPr="000B5DC3">
        <w:rPr>
          <w:szCs w:val="28"/>
        </w:rPr>
        <w:t>7 настоящего Порядка.</w:t>
      </w:r>
    </w:p>
    <w:p w:rsidR="00270B33" w:rsidRPr="000B5DC3" w:rsidRDefault="00270B33" w:rsidP="007D2FCE">
      <w:pPr>
        <w:ind w:firstLine="709"/>
        <w:rPr>
          <w:szCs w:val="28"/>
        </w:rPr>
      </w:pPr>
      <w:r w:rsidRPr="000B5DC3">
        <w:rPr>
          <w:szCs w:val="28"/>
        </w:rPr>
        <w:t xml:space="preserve">10. Расчет размера </w:t>
      </w:r>
      <w:r w:rsidR="00EA770E" w:rsidRPr="000B5DC3">
        <w:rPr>
          <w:szCs w:val="28"/>
        </w:rPr>
        <w:t xml:space="preserve">дополнительной </w:t>
      </w:r>
      <w:r w:rsidRPr="000B5DC3">
        <w:rPr>
          <w:szCs w:val="28"/>
        </w:rPr>
        <w:t>социальной выплаты производится Управле</w:t>
      </w:r>
      <w:r w:rsidR="00385F05" w:rsidRPr="000B5DC3">
        <w:rPr>
          <w:szCs w:val="28"/>
        </w:rPr>
        <w:t xml:space="preserve">нием в соответствии с пунктом 2 настоящего Порядка </w:t>
      </w:r>
      <w:r w:rsidRPr="000B5DC3">
        <w:rPr>
          <w:rFonts w:cs="Calibri"/>
          <w:szCs w:val="28"/>
        </w:rPr>
        <w:t xml:space="preserve">согласно </w:t>
      </w:r>
      <w:r w:rsidRPr="000B5DC3">
        <w:rPr>
          <w:szCs w:val="28"/>
        </w:rPr>
        <w:t>приложени</w:t>
      </w:r>
      <w:r w:rsidR="00385F05" w:rsidRPr="000B5DC3">
        <w:rPr>
          <w:szCs w:val="28"/>
        </w:rPr>
        <w:t>ю</w:t>
      </w:r>
      <w:r w:rsidRPr="000B5DC3">
        <w:rPr>
          <w:szCs w:val="28"/>
        </w:rPr>
        <w:t xml:space="preserve"> </w:t>
      </w:r>
      <w:r w:rsidR="00385F05" w:rsidRPr="000B5DC3">
        <w:t>к настоящему Порядку.</w:t>
      </w:r>
    </w:p>
    <w:p w:rsidR="00270B33" w:rsidRPr="000B5DC3" w:rsidRDefault="00270B33" w:rsidP="007D2FCE">
      <w:pPr>
        <w:ind w:firstLine="709"/>
        <w:rPr>
          <w:szCs w:val="28"/>
        </w:rPr>
      </w:pPr>
      <w:r w:rsidRPr="000B5DC3">
        <w:rPr>
          <w:szCs w:val="28"/>
        </w:rPr>
        <w:t xml:space="preserve">11. </w:t>
      </w:r>
      <w:proofErr w:type="gramStart"/>
      <w:r w:rsidRPr="000B5DC3">
        <w:rPr>
          <w:szCs w:val="28"/>
        </w:rPr>
        <w:t xml:space="preserve">Управление в течение </w:t>
      </w:r>
      <w:r w:rsidR="00321B77" w:rsidRPr="000B5DC3">
        <w:rPr>
          <w:szCs w:val="28"/>
        </w:rPr>
        <w:t>10</w:t>
      </w:r>
      <w:r w:rsidRPr="000B5DC3">
        <w:rPr>
          <w:szCs w:val="28"/>
        </w:rPr>
        <w:t xml:space="preserve"> рабочих дней со дня принятия </w:t>
      </w:r>
      <w:r w:rsidR="00CE1A34" w:rsidRPr="000B5DC3">
        <w:rPr>
          <w:szCs w:val="28"/>
        </w:rPr>
        <w:t xml:space="preserve">заявления о предоставлении дополнительной социальной выплаты </w:t>
      </w:r>
      <w:r w:rsidR="00CE1A34" w:rsidRPr="000B5DC3">
        <w:rPr>
          <w:bCs/>
          <w:szCs w:val="28"/>
        </w:rPr>
        <w:t>при рождении (усыновлении) одного ребенка</w:t>
      </w:r>
      <w:r w:rsidR="00CE1A34" w:rsidRPr="000B5DC3">
        <w:rPr>
          <w:szCs w:val="28"/>
        </w:rPr>
        <w:t xml:space="preserve"> от участника </w:t>
      </w:r>
      <w:r w:rsidR="007219EA" w:rsidRPr="000B5DC3">
        <w:rPr>
          <w:szCs w:val="28"/>
        </w:rPr>
        <w:t xml:space="preserve">мероприятия </w:t>
      </w:r>
      <w:r w:rsidR="00381C40">
        <w:rPr>
          <w:szCs w:val="28"/>
        </w:rPr>
        <w:t>федерального проекта</w:t>
      </w:r>
      <w:r w:rsidR="007219EA" w:rsidRPr="000B5DC3">
        <w:rPr>
          <w:szCs w:val="28"/>
        </w:rPr>
        <w:t xml:space="preserve"> </w:t>
      </w:r>
      <w:r w:rsidRPr="000B5DC3">
        <w:rPr>
          <w:szCs w:val="28"/>
        </w:rPr>
        <w:t>утверждает правовой акт</w:t>
      </w:r>
      <w:r w:rsidR="00335995" w:rsidRPr="000B5DC3">
        <w:rPr>
          <w:szCs w:val="28"/>
        </w:rPr>
        <w:t xml:space="preserve"> администрации </w:t>
      </w:r>
      <w:r w:rsidR="00052C6D">
        <w:rPr>
          <w:szCs w:val="28"/>
        </w:rPr>
        <w:t>Туапсинского муниципального округа</w:t>
      </w:r>
      <w:r w:rsidRPr="000B5DC3">
        <w:rPr>
          <w:szCs w:val="28"/>
        </w:rPr>
        <w:t xml:space="preserve"> о предоставлении молодой семье дополнительной социальной выплаты из бюджета </w:t>
      </w:r>
      <w:r w:rsidR="00052C6D">
        <w:rPr>
          <w:szCs w:val="28"/>
        </w:rPr>
        <w:t xml:space="preserve">Туапсинского муниципального округа </w:t>
      </w:r>
      <w:r w:rsidRPr="000B5DC3">
        <w:rPr>
          <w:szCs w:val="28"/>
        </w:rPr>
        <w:t>при рождении (усыновлении)</w:t>
      </w:r>
      <w:r w:rsidR="00EA770E" w:rsidRPr="000B5DC3">
        <w:rPr>
          <w:szCs w:val="28"/>
        </w:rPr>
        <w:t xml:space="preserve"> одного</w:t>
      </w:r>
      <w:r w:rsidRPr="000B5DC3">
        <w:rPr>
          <w:szCs w:val="28"/>
        </w:rPr>
        <w:t xml:space="preserve"> ребенка, для оплаты части расходов, связанных с приобретением жилого помещения или созданием</w:t>
      </w:r>
      <w:proofErr w:type="gramEnd"/>
      <w:r w:rsidRPr="000B5DC3">
        <w:rPr>
          <w:szCs w:val="28"/>
        </w:rPr>
        <w:t xml:space="preserve"> объекта индивидуального жилищного строительства. </w:t>
      </w:r>
    </w:p>
    <w:p w:rsidR="00270B33" w:rsidRPr="000B5DC3" w:rsidRDefault="00270B33" w:rsidP="007D2FCE">
      <w:pPr>
        <w:ind w:firstLine="709"/>
        <w:rPr>
          <w:szCs w:val="28"/>
        </w:rPr>
      </w:pPr>
      <w:r w:rsidRPr="000B5DC3">
        <w:rPr>
          <w:szCs w:val="28"/>
        </w:rPr>
        <w:t xml:space="preserve">12. Администрация </w:t>
      </w:r>
      <w:r w:rsidR="00854918">
        <w:rPr>
          <w:szCs w:val="28"/>
        </w:rPr>
        <w:t>Туапсинского муниципального округа</w:t>
      </w:r>
      <w:r w:rsidR="00D64672" w:rsidRPr="000B5DC3">
        <w:rPr>
          <w:szCs w:val="28"/>
        </w:rPr>
        <w:t xml:space="preserve"> </w:t>
      </w:r>
      <w:r w:rsidR="00854918">
        <w:rPr>
          <w:szCs w:val="28"/>
        </w:rPr>
        <w:t>на основании поступившей</w:t>
      </w:r>
      <w:r w:rsidR="001873DA">
        <w:rPr>
          <w:szCs w:val="28"/>
        </w:rPr>
        <w:t xml:space="preserve"> </w:t>
      </w:r>
      <w:r w:rsidRPr="000B5DC3">
        <w:rPr>
          <w:szCs w:val="28"/>
        </w:rPr>
        <w:t>из банка заявки на оплату</w:t>
      </w:r>
      <w:r w:rsidRPr="000B5DC3">
        <w:t xml:space="preserve"> </w:t>
      </w:r>
      <w:r w:rsidRPr="000B5DC3">
        <w:rPr>
          <w:szCs w:val="28"/>
        </w:rPr>
        <w:t>части расходов, связанных с приобретением жилого помещения или созданием объекта индивиду</w:t>
      </w:r>
      <w:r w:rsidR="00EA770E" w:rsidRPr="000B5DC3">
        <w:rPr>
          <w:szCs w:val="28"/>
        </w:rPr>
        <w:t xml:space="preserve">ального </w:t>
      </w:r>
      <w:r w:rsidRPr="000B5DC3">
        <w:rPr>
          <w:szCs w:val="28"/>
        </w:rPr>
        <w:t>жилищного строительства и утвержд</w:t>
      </w:r>
      <w:r w:rsidR="00831DA2" w:rsidRPr="000B5DC3">
        <w:rPr>
          <w:szCs w:val="28"/>
        </w:rPr>
        <w:t>е</w:t>
      </w:r>
      <w:r w:rsidRPr="000B5DC3">
        <w:rPr>
          <w:szCs w:val="28"/>
        </w:rPr>
        <w:t>нного правового акта</w:t>
      </w:r>
      <w:r w:rsidR="00160281" w:rsidRPr="00160281">
        <w:rPr>
          <w:szCs w:val="28"/>
        </w:rPr>
        <w:t xml:space="preserve"> </w:t>
      </w:r>
      <w:r w:rsidR="00160281">
        <w:rPr>
          <w:szCs w:val="28"/>
        </w:rPr>
        <w:t xml:space="preserve">администрации </w:t>
      </w:r>
      <w:r w:rsidR="00854918">
        <w:rPr>
          <w:szCs w:val="28"/>
        </w:rPr>
        <w:t>Туапсинского муниципального округа</w:t>
      </w:r>
      <w:r w:rsidRPr="000B5DC3">
        <w:rPr>
          <w:szCs w:val="28"/>
        </w:rPr>
        <w:t xml:space="preserve"> перечисляет одновременно с социальной выплатой, указанной в свидетельстве, на банковский счет, открытый распорядителем счета дополнительную социальную выплату.</w:t>
      </w:r>
    </w:p>
    <w:p w:rsidR="00270B33" w:rsidRPr="000B5DC3" w:rsidRDefault="00807EDE" w:rsidP="007D2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270B33" w:rsidRPr="000B5DC3">
        <w:rPr>
          <w:rFonts w:ascii="Times New Roman" w:hAnsi="Times New Roman" w:cs="Times New Roman"/>
          <w:sz w:val="28"/>
          <w:szCs w:val="28"/>
        </w:rPr>
        <w:t>Дополнительная социальная выплата считается предоставленной участник</w:t>
      </w:r>
      <w:r w:rsidR="00EA770E" w:rsidRPr="000B5DC3">
        <w:rPr>
          <w:rFonts w:ascii="Times New Roman" w:hAnsi="Times New Roman" w:cs="Times New Roman"/>
          <w:sz w:val="28"/>
          <w:szCs w:val="28"/>
        </w:rPr>
        <w:t>у</w:t>
      </w:r>
      <w:r w:rsidR="00270B33" w:rsidRPr="000B5DC3">
        <w:rPr>
          <w:rFonts w:ascii="Times New Roman" w:hAnsi="Times New Roman" w:cs="Times New Roman"/>
          <w:sz w:val="28"/>
          <w:szCs w:val="28"/>
        </w:rPr>
        <w:t xml:space="preserve"> </w:t>
      </w:r>
      <w:r w:rsidR="007219EA" w:rsidRPr="000B5DC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381C40">
        <w:rPr>
          <w:rFonts w:ascii="Times New Roman" w:hAnsi="Times New Roman" w:cs="Times New Roman"/>
          <w:sz w:val="28"/>
          <w:szCs w:val="28"/>
        </w:rPr>
        <w:t>федерального проекта</w:t>
      </w:r>
      <w:r w:rsidR="007219EA" w:rsidRPr="000B5DC3">
        <w:rPr>
          <w:rFonts w:ascii="Times New Roman" w:hAnsi="Times New Roman" w:cs="Times New Roman"/>
          <w:sz w:val="28"/>
          <w:szCs w:val="28"/>
        </w:rPr>
        <w:t xml:space="preserve"> </w:t>
      </w:r>
      <w:r w:rsidR="00270B33" w:rsidRPr="000B5DC3">
        <w:rPr>
          <w:rFonts w:ascii="Times New Roman" w:hAnsi="Times New Roman" w:cs="Times New Roman"/>
          <w:sz w:val="28"/>
          <w:szCs w:val="28"/>
        </w:rPr>
        <w:t>со дня исполнения банком распоряжения распорядителя счета о перечислении банком зачисленных на банковский счет распорядителя счета средств.</w:t>
      </w:r>
    </w:p>
    <w:p w:rsidR="00CE1A34" w:rsidRDefault="00807EDE" w:rsidP="000F4CCA">
      <w:pPr>
        <w:ind w:firstLine="709"/>
        <w:rPr>
          <w:szCs w:val="28"/>
        </w:rPr>
      </w:pPr>
      <w:r>
        <w:rPr>
          <w:szCs w:val="28"/>
        </w:rPr>
        <w:t>14. </w:t>
      </w:r>
      <w:r w:rsidR="00270B33" w:rsidRPr="000B5DC3">
        <w:rPr>
          <w:szCs w:val="28"/>
        </w:rPr>
        <w:t xml:space="preserve">Ответственность за соблюдение условий и правомерность предоставления дополнительной социальной выплаты несет начальник управления экономического развития администрации </w:t>
      </w:r>
      <w:r w:rsidR="002254CD">
        <w:rPr>
          <w:szCs w:val="28"/>
        </w:rPr>
        <w:t>Туапсинского муниципального округа</w:t>
      </w:r>
      <w:r w:rsidR="00270B33" w:rsidRPr="000B5DC3">
        <w:rPr>
          <w:szCs w:val="28"/>
        </w:rPr>
        <w:t xml:space="preserve">, за достоверность представляемых </w:t>
      </w:r>
      <w:proofErr w:type="gramStart"/>
      <w:r w:rsidR="00270B33" w:rsidRPr="000B5DC3">
        <w:rPr>
          <w:szCs w:val="28"/>
        </w:rPr>
        <w:t>документов</w:t>
      </w:r>
      <w:r w:rsidR="00153F6E">
        <w:rPr>
          <w:szCs w:val="28"/>
        </w:rPr>
        <w:t>-</w:t>
      </w:r>
      <w:r w:rsidR="00270B33" w:rsidRPr="000B5DC3">
        <w:rPr>
          <w:szCs w:val="28"/>
        </w:rPr>
        <w:t>участник</w:t>
      </w:r>
      <w:proofErr w:type="gramEnd"/>
      <w:r w:rsidR="00270B33" w:rsidRPr="000B5DC3">
        <w:rPr>
          <w:szCs w:val="28"/>
        </w:rPr>
        <w:t xml:space="preserve"> </w:t>
      </w:r>
      <w:r w:rsidR="007219EA" w:rsidRPr="000B5DC3">
        <w:rPr>
          <w:szCs w:val="28"/>
        </w:rPr>
        <w:t xml:space="preserve">мероприятия </w:t>
      </w:r>
      <w:r w:rsidR="00381C40">
        <w:rPr>
          <w:szCs w:val="28"/>
        </w:rPr>
        <w:t>федерального проекта</w:t>
      </w:r>
      <w:r w:rsidR="00270B33" w:rsidRPr="000B5DC3">
        <w:rPr>
          <w:szCs w:val="28"/>
        </w:rPr>
        <w:t>.</w:t>
      </w:r>
    </w:p>
    <w:p w:rsidR="002254CD" w:rsidRDefault="002254CD" w:rsidP="007D2FCE">
      <w:pPr>
        <w:rPr>
          <w:szCs w:val="28"/>
        </w:rPr>
      </w:pPr>
    </w:p>
    <w:p w:rsidR="00604A00" w:rsidRDefault="00604A00" w:rsidP="007D2FCE">
      <w:pPr>
        <w:rPr>
          <w:szCs w:val="28"/>
        </w:rPr>
      </w:pPr>
    </w:p>
    <w:p w:rsidR="000F4CCA" w:rsidRDefault="000F4CCA" w:rsidP="007D2FCE">
      <w:pPr>
        <w:autoSpaceDE w:val="0"/>
        <w:rPr>
          <w:szCs w:val="28"/>
          <w:lang w:eastAsia="ar-SA"/>
        </w:rPr>
      </w:pPr>
    </w:p>
    <w:p w:rsidR="002254CD" w:rsidRDefault="00321B77" w:rsidP="007D2FCE">
      <w:pPr>
        <w:autoSpaceDE w:val="0"/>
        <w:rPr>
          <w:szCs w:val="28"/>
          <w:lang w:eastAsia="ar-SA"/>
        </w:rPr>
      </w:pPr>
      <w:r w:rsidRPr="000B5DC3">
        <w:rPr>
          <w:szCs w:val="28"/>
          <w:lang w:eastAsia="ar-SA"/>
        </w:rPr>
        <w:t xml:space="preserve">Начальник управления </w:t>
      </w:r>
    </w:p>
    <w:p w:rsidR="002254CD" w:rsidRDefault="00270B33" w:rsidP="002254CD">
      <w:pPr>
        <w:autoSpaceDE w:val="0"/>
        <w:rPr>
          <w:szCs w:val="28"/>
          <w:lang w:eastAsia="ar-SA"/>
        </w:rPr>
      </w:pPr>
      <w:r w:rsidRPr="000B5DC3">
        <w:rPr>
          <w:szCs w:val="28"/>
          <w:lang w:eastAsia="ar-SA"/>
        </w:rPr>
        <w:t xml:space="preserve">экономического </w:t>
      </w:r>
      <w:r w:rsidR="00321B77" w:rsidRPr="000B5DC3">
        <w:rPr>
          <w:szCs w:val="28"/>
          <w:lang w:eastAsia="ar-SA"/>
        </w:rPr>
        <w:t xml:space="preserve">развития </w:t>
      </w:r>
      <w:r w:rsidRPr="000B5DC3">
        <w:rPr>
          <w:szCs w:val="28"/>
          <w:lang w:eastAsia="ar-SA"/>
        </w:rPr>
        <w:t xml:space="preserve">администрации </w:t>
      </w:r>
    </w:p>
    <w:p w:rsidR="00A24393" w:rsidRDefault="002254CD" w:rsidP="00E20A22">
      <w:pPr>
        <w:autoSpaceDE w:val="0"/>
        <w:rPr>
          <w:rFonts w:cs="Calibri"/>
          <w:sz w:val="22"/>
          <w:szCs w:val="22"/>
        </w:rPr>
      </w:pPr>
      <w:r>
        <w:rPr>
          <w:szCs w:val="28"/>
          <w:lang w:eastAsia="ar-SA"/>
        </w:rPr>
        <w:t>Туапсинского муниципального округа</w:t>
      </w:r>
      <w:r w:rsidR="00270B33" w:rsidRPr="000B5DC3">
        <w:rPr>
          <w:szCs w:val="28"/>
          <w:lang w:eastAsia="ar-SA"/>
        </w:rPr>
        <w:t xml:space="preserve">   </w:t>
      </w:r>
      <w:r>
        <w:rPr>
          <w:szCs w:val="28"/>
          <w:lang w:eastAsia="ar-SA"/>
        </w:rPr>
        <w:t xml:space="preserve">                      </w:t>
      </w:r>
      <w:r w:rsidR="00270B33" w:rsidRPr="000B5DC3">
        <w:rPr>
          <w:szCs w:val="28"/>
          <w:lang w:eastAsia="ar-SA"/>
        </w:rPr>
        <w:t xml:space="preserve">               </w:t>
      </w:r>
      <w:r w:rsidR="00381C40">
        <w:rPr>
          <w:szCs w:val="28"/>
          <w:lang w:eastAsia="ar-SA"/>
        </w:rPr>
        <w:t>М.А. Стамбольжи</w:t>
      </w:r>
      <w:bookmarkStart w:id="0" w:name="_GoBack"/>
      <w:bookmarkEnd w:id="0"/>
    </w:p>
    <w:sectPr w:rsidR="00A24393" w:rsidSect="0013009E">
      <w:headerReference w:type="default" r:id="rId9"/>
      <w:headerReference w:type="first" r:id="rId10"/>
      <w:pgSz w:w="11905" w:h="16838" w:code="9"/>
      <w:pgMar w:top="851" w:right="567" w:bottom="1276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9A" w:rsidRDefault="001F1E9A" w:rsidP="00A8766E">
      <w:r>
        <w:separator/>
      </w:r>
    </w:p>
  </w:endnote>
  <w:endnote w:type="continuationSeparator" w:id="0">
    <w:p w:rsidR="001F1E9A" w:rsidRDefault="001F1E9A" w:rsidP="00A8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9A" w:rsidRDefault="001F1E9A" w:rsidP="00A8766E">
      <w:r>
        <w:separator/>
      </w:r>
    </w:p>
  </w:footnote>
  <w:footnote w:type="continuationSeparator" w:id="0">
    <w:p w:rsidR="001F1E9A" w:rsidRDefault="001F1E9A" w:rsidP="00A8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216299"/>
      <w:docPartObj>
        <w:docPartGallery w:val="Page Numbers (Top of Page)"/>
        <w:docPartUnique/>
      </w:docPartObj>
    </w:sdtPr>
    <w:sdtEndPr/>
    <w:sdtContent>
      <w:p w:rsidR="001F1E9A" w:rsidRDefault="001F1E9A" w:rsidP="00C242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A22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9A" w:rsidRDefault="001F1E9A" w:rsidP="0006665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D4571"/>
    <w:multiLevelType w:val="hybridMultilevel"/>
    <w:tmpl w:val="4A9A4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B5551"/>
    <w:multiLevelType w:val="hybridMultilevel"/>
    <w:tmpl w:val="57804BB2"/>
    <w:lvl w:ilvl="0" w:tplc="CC4ABDEA">
      <w:start w:val="6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11F2356B"/>
    <w:multiLevelType w:val="hybridMultilevel"/>
    <w:tmpl w:val="5224B31A"/>
    <w:lvl w:ilvl="0" w:tplc="AFA836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296A77"/>
    <w:multiLevelType w:val="hybridMultilevel"/>
    <w:tmpl w:val="2CECD472"/>
    <w:lvl w:ilvl="0" w:tplc="399A108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17674D"/>
    <w:multiLevelType w:val="hybridMultilevel"/>
    <w:tmpl w:val="ED3A8EC6"/>
    <w:lvl w:ilvl="0" w:tplc="4DAE8ADE">
      <w:start w:val="3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6">
    <w:nsid w:val="36EC3762"/>
    <w:multiLevelType w:val="hybridMultilevel"/>
    <w:tmpl w:val="ADD43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844E1"/>
    <w:multiLevelType w:val="hybridMultilevel"/>
    <w:tmpl w:val="AD38E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4E4C8F"/>
    <w:multiLevelType w:val="multilevel"/>
    <w:tmpl w:val="B6A8C7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6771551"/>
    <w:multiLevelType w:val="hybridMultilevel"/>
    <w:tmpl w:val="C3E6E4EA"/>
    <w:lvl w:ilvl="0" w:tplc="534A9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ED3D21"/>
    <w:multiLevelType w:val="hybridMultilevel"/>
    <w:tmpl w:val="50D442C0"/>
    <w:lvl w:ilvl="0" w:tplc="09847C12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11">
    <w:nsid w:val="52A96D1A"/>
    <w:multiLevelType w:val="hybridMultilevel"/>
    <w:tmpl w:val="13121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12618"/>
    <w:multiLevelType w:val="multilevel"/>
    <w:tmpl w:val="9456120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13">
    <w:nsid w:val="6E1C6A2E"/>
    <w:multiLevelType w:val="hybridMultilevel"/>
    <w:tmpl w:val="4A7E254C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760205F4"/>
    <w:multiLevelType w:val="multilevel"/>
    <w:tmpl w:val="F370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7C0086"/>
    <w:multiLevelType w:val="hybridMultilevel"/>
    <w:tmpl w:val="F95E3F9C"/>
    <w:lvl w:ilvl="0" w:tplc="E708CC6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"/>
  </w:num>
  <w:num w:numId="5">
    <w:abstractNumId w:val="6"/>
  </w:num>
  <w:num w:numId="6">
    <w:abstractNumId w:val="4"/>
  </w:num>
  <w:num w:numId="7">
    <w:abstractNumId w:val="13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F5"/>
    <w:rsid w:val="000045AD"/>
    <w:rsid w:val="000141B2"/>
    <w:rsid w:val="000146D1"/>
    <w:rsid w:val="00015B75"/>
    <w:rsid w:val="0002389A"/>
    <w:rsid w:val="00027304"/>
    <w:rsid w:val="000305EE"/>
    <w:rsid w:val="00032EB7"/>
    <w:rsid w:val="000351CB"/>
    <w:rsid w:val="00036C00"/>
    <w:rsid w:val="00037873"/>
    <w:rsid w:val="00037AC6"/>
    <w:rsid w:val="00037E73"/>
    <w:rsid w:val="00041F17"/>
    <w:rsid w:val="00042EA4"/>
    <w:rsid w:val="00046B47"/>
    <w:rsid w:val="000502E1"/>
    <w:rsid w:val="00051F7C"/>
    <w:rsid w:val="00052C6D"/>
    <w:rsid w:val="00052CAB"/>
    <w:rsid w:val="00052FB0"/>
    <w:rsid w:val="00054C9A"/>
    <w:rsid w:val="000571A3"/>
    <w:rsid w:val="00063705"/>
    <w:rsid w:val="00066650"/>
    <w:rsid w:val="0006709E"/>
    <w:rsid w:val="000737AF"/>
    <w:rsid w:val="00080499"/>
    <w:rsid w:val="00093C59"/>
    <w:rsid w:val="00094EA5"/>
    <w:rsid w:val="000B264F"/>
    <w:rsid w:val="000B5DC3"/>
    <w:rsid w:val="000C0EE8"/>
    <w:rsid w:val="000C5511"/>
    <w:rsid w:val="000D3427"/>
    <w:rsid w:val="000D442B"/>
    <w:rsid w:val="000D7A51"/>
    <w:rsid w:val="000E0500"/>
    <w:rsid w:val="000E09B4"/>
    <w:rsid w:val="000E1927"/>
    <w:rsid w:val="000E2D38"/>
    <w:rsid w:val="000E4AA8"/>
    <w:rsid w:val="000E62BF"/>
    <w:rsid w:val="000E71C3"/>
    <w:rsid w:val="000F227E"/>
    <w:rsid w:val="000F4CCA"/>
    <w:rsid w:val="000F5718"/>
    <w:rsid w:val="000F6F11"/>
    <w:rsid w:val="000F713C"/>
    <w:rsid w:val="000F71A9"/>
    <w:rsid w:val="00101053"/>
    <w:rsid w:val="00103111"/>
    <w:rsid w:val="00104F02"/>
    <w:rsid w:val="00105A6D"/>
    <w:rsid w:val="001079E3"/>
    <w:rsid w:val="001109DC"/>
    <w:rsid w:val="0011196B"/>
    <w:rsid w:val="00113340"/>
    <w:rsid w:val="00113DD0"/>
    <w:rsid w:val="0012151F"/>
    <w:rsid w:val="001264F3"/>
    <w:rsid w:val="0013009E"/>
    <w:rsid w:val="00130A2B"/>
    <w:rsid w:val="001318C7"/>
    <w:rsid w:val="00132607"/>
    <w:rsid w:val="00135BF3"/>
    <w:rsid w:val="0013758E"/>
    <w:rsid w:val="00151971"/>
    <w:rsid w:val="00152183"/>
    <w:rsid w:val="00153F6E"/>
    <w:rsid w:val="00154BEA"/>
    <w:rsid w:val="00160281"/>
    <w:rsid w:val="001622A8"/>
    <w:rsid w:val="0016320B"/>
    <w:rsid w:val="001712E7"/>
    <w:rsid w:val="001721CD"/>
    <w:rsid w:val="00173D4F"/>
    <w:rsid w:val="001777CD"/>
    <w:rsid w:val="00180BDA"/>
    <w:rsid w:val="00180D6B"/>
    <w:rsid w:val="0018342A"/>
    <w:rsid w:val="00183F8A"/>
    <w:rsid w:val="001873DA"/>
    <w:rsid w:val="00193B67"/>
    <w:rsid w:val="001A1A16"/>
    <w:rsid w:val="001B0C74"/>
    <w:rsid w:val="001B3754"/>
    <w:rsid w:val="001C5C26"/>
    <w:rsid w:val="001C7ADC"/>
    <w:rsid w:val="001D13ED"/>
    <w:rsid w:val="001D549C"/>
    <w:rsid w:val="001E6F53"/>
    <w:rsid w:val="001F1E9A"/>
    <w:rsid w:val="001F4094"/>
    <w:rsid w:val="001F788E"/>
    <w:rsid w:val="00200AEF"/>
    <w:rsid w:val="002120B2"/>
    <w:rsid w:val="00212EF0"/>
    <w:rsid w:val="002158AF"/>
    <w:rsid w:val="00217C0B"/>
    <w:rsid w:val="00222341"/>
    <w:rsid w:val="002239E8"/>
    <w:rsid w:val="00224710"/>
    <w:rsid w:val="002254CD"/>
    <w:rsid w:val="0022712E"/>
    <w:rsid w:val="00240914"/>
    <w:rsid w:val="0024717A"/>
    <w:rsid w:val="00264DDF"/>
    <w:rsid w:val="002666D2"/>
    <w:rsid w:val="0026758D"/>
    <w:rsid w:val="00270B33"/>
    <w:rsid w:val="00282844"/>
    <w:rsid w:val="0028384F"/>
    <w:rsid w:val="00287147"/>
    <w:rsid w:val="00292FE2"/>
    <w:rsid w:val="00293CC4"/>
    <w:rsid w:val="00294A95"/>
    <w:rsid w:val="00295E20"/>
    <w:rsid w:val="0029645A"/>
    <w:rsid w:val="002A138D"/>
    <w:rsid w:val="002A27B2"/>
    <w:rsid w:val="002A635A"/>
    <w:rsid w:val="002B03D0"/>
    <w:rsid w:val="002B281E"/>
    <w:rsid w:val="002B3C88"/>
    <w:rsid w:val="002B4F5E"/>
    <w:rsid w:val="002B64BE"/>
    <w:rsid w:val="002C2781"/>
    <w:rsid w:val="002D7957"/>
    <w:rsid w:val="002E2423"/>
    <w:rsid w:val="002E753B"/>
    <w:rsid w:val="002F71D7"/>
    <w:rsid w:val="003071A6"/>
    <w:rsid w:val="00310C9D"/>
    <w:rsid w:val="003205FF"/>
    <w:rsid w:val="00321B77"/>
    <w:rsid w:val="003235DE"/>
    <w:rsid w:val="0032635D"/>
    <w:rsid w:val="0032773A"/>
    <w:rsid w:val="00330F76"/>
    <w:rsid w:val="00335995"/>
    <w:rsid w:val="00355A97"/>
    <w:rsid w:val="00355FF0"/>
    <w:rsid w:val="00357408"/>
    <w:rsid w:val="00357D6E"/>
    <w:rsid w:val="003605E8"/>
    <w:rsid w:val="00361037"/>
    <w:rsid w:val="003610BC"/>
    <w:rsid w:val="00364269"/>
    <w:rsid w:val="003737D2"/>
    <w:rsid w:val="0037490A"/>
    <w:rsid w:val="00381C40"/>
    <w:rsid w:val="00385F05"/>
    <w:rsid w:val="003904D0"/>
    <w:rsid w:val="003937B1"/>
    <w:rsid w:val="00396BE1"/>
    <w:rsid w:val="003B15E6"/>
    <w:rsid w:val="003B2613"/>
    <w:rsid w:val="003B3DBD"/>
    <w:rsid w:val="003B4E95"/>
    <w:rsid w:val="003B62BB"/>
    <w:rsid w:val="003B7A9E"/>
    <w:rsid w:val="003C5821"/>
    <w:rsid w:val="003C6588"/>
    <w:rsid w:val="003D0609"/>
    <w:rsid w:val="003D0C10"/>
    <w:rsid w:val="003D20FE"/>
    <w:rsid w:val="003D5D88"/>
    <w:rsid w:val="003D6D49"/>
    <w:rsid w:val="003D7EF4"/>
    <w:rsid w:val="003E2DA6"/>
    <w:rsid w:val="003F1856"/>
    <w:rsid w:val="003F6029"/>
    <w:rsid w:val="003F681A"/>
    <w:rsid w:val="00401AFD"/>
    <w:rsid w:val="00412CE5"/>
    <w:rsid w:val="004133B0"/>
    <w:rsid w:val="00413F31"/>
    <w:rsid w:val="00414D9D"/>
    <w:rsid w:val="00415D3C"/>
    <w:rsid w:val="00417CDB"/>
    <w:rsid w:val="004276C1"/>
    <w:rsid w:val="004309F9"/>
    <w:rsid w:val="004315CB"/>
    <w:rsid w:val="004321F5"/>
    <w:rsid w:val="00434910"/>
    <w:rsid w:val="00435C02"/>
    <w:rsid w:val="00437E99"/>
    <w:rsid w:val="00452624"/>
    <w:rsid w:val="0045736A"/>
    <w:rsid w:val="00460B18"/>
    <w:rsid w:val="004610D6"/>
    <w:rsid w:val="0046476B"/>
    <w:rsid w:val="00476EC3"/>
    <w:rsid w:val="00481463"/>
    <w:rsid w:val="00484270"/>
    <w:rsid w:val="004A14FC"/>
    <w:rsid w:val="004A613D"/>
    <w:rsid w:val="004C0D99"/>
    <w:rsid w:val="004D0478"/>
    <w:rsid w:val="004D208A"/>
    <w:rsid w:val="004D2F68"/>
    <w:rsid w:val="004E0BED"/>
    <w:rsid w:val="004E176D"/>
    <w:rsid w:val="004E4484"/>
    <w:rsid w:val="004E47B3"/>
    <w:rsid w:val="004F29CC"/>
    <w:rsid w:val="004F2B34"/>
    <w:rsid w:val="004F36E1"/>
    <w:rsid w:val="004F51D8"/>
    <w:rsid w:val="004F7F00"/>
    <w:rsid w:val="00502FD8"/>
    <w:rsid w:val="00504ED8"/>
    <w:rsid w:val="00512CE4"/>
    <w:rsid w:val="0051352D"/>
    <w:rsid w:val="00513939"/>
    <w:rsid w:val="00513DF9"/>
    <w:rsid w:val="00517773"/>
    <w:rsid w:val="00521962"/>
    <w:rsid w:val="00525AB6"/>
    <w:rsid w:val="005268CA"/>
    <w:rsid w:val="00532B2B"/>
    <w:rsid w:val="00533070"/>
    <w:rsid w:val="00533B67"/>
    <w:rsid w:val="00536258"/>
    <w:rsid w:val="005362AC"/>
    <w:rsid w:val="00536808"/>
    <w:rsid w:val="005408C1"/>
    <w:rsid w:val="00542997"/>
    <w:rsid w:val="005436E0"/>
    <w:rsid w:val="005539F4"/>
    <w:rsid w:val="00555123"/>
    <w:rsid w:val="005577DB"/>
    <w:rsid w:val="00561D61"/>
    <w:rsid w:val="00562099"/>
    <w:rsid w:val="00571EC2"/>
    <w:rsid w:val="005761EA"/>
    <w:rsid w:val="0058050F"/>
    <w:rsid w:val="00582F82"/>
    <w:rsid w:val="0058362C"/>
    <w:rsid w:val="00584B06"/>
    <w:rsid w:val="00586AA4"/>
    <w:rsid w:val="00587151"/>
    <w:rsid w:val="00590BC9"/>
    <w:rsid w:val="005944AD"/>
    <w:rsid w:val="00595FA8"/>
    <w:rsid w:val="005974EF"/>
    <w:rsid w:val="005A1E75"/>
    <w:rsid w:val="005A4681"/>
    <w:rsid w:val="005A476B"/>
    <w:rsid w:val="005A66DC"/>
    <w:rsid w:val="005C0D01"/>
    <w:rsid w:val="005C577A"/>
    <w:rsid w:val="005C69F9"/>
    <w:rsid w:val="005D11AE"/>
    <w:rsid w:val="005D11B0"/>
    <w:rsid w:val="005D2334"/>
    <w:rsid w:val="005E33DF"/>
    <w:rsid w:val="005E659E"/>
    <w:rsid w:val="005E68E7"/>
    <w:rsid w:val="005F500B"/>
    <w:rsid w:val="005F57C5"/>
    <w:rsid w:val="005F7190"/>
    <w:rsid w:val="005F7DDF"/>
    <w:rsid w:val="006030B2"/>
    <w:rsid w:val="00603FF1"/>
    <w:rsid w:val="00604A00"/>
    <w:rsid w:val="00621F29"/>
    <w:rsid w:val="00623C5A"/>
    <w:rsid w:val="00624409"/>
    <w:rsid w:val="00630A1A"/>
    <w:rsid w:val="0063272F"/>
    <w:rsid w:val="00650606"/>
    <w:rsid w:val="006563E6"/>
    <w:rsid w:val="0066061B"/>
    <w:rsid w:val="00664F19"/>
    <w:rsid w:val="00666503"/>
    <w:rsid w:val="00667205"/>
    <w:rsid w:val="00671F6B"/>
    <w:rsid w:val="00673A1F"/>
    <w:rsid w:val="00677CE2"/>
    <w:rsid w:val="0068266E"/>
    <w:rsid w:val="00693BAA"/>
    <w:rsid w:val="00695523"/>
    <w:rsid w:val="006A6DE0"/>
    <w:rsid w:val="006A7F0B"/>
    <w:rsid w:val="006B1050"/>
    <w:rsid w:val="006B23E7"/>
    <w:rsid w:val="006C18EB"/>
    <w:rsid w:val="006C1D73"/>
    <w:rsid w:val="006C6307"/>
    <w:rsid w:val="006C6870"/>
    <w:rsid w:val="006D46EE"/>
    <w:rsid w:val="006D6E3E"/>
    <w:rsid w:val="006E7CAF"/>
    <w:rsid w:val="006F0262"/>
    <w:rsid w:val="006F296F"/>
    <w:rsid w:val="006F4F8E"/>
    <w:rsid w:val="006F6269"/>
    <w:rsid w:val="007020E6"/>
    <w:rsid w:val="00703761"/>
    <w:rsid w:val="00705C0F"/>
    <w:rsid w:val="00712827"/>
    <w:rsid w:val="00713518"/>
    <w:rsid w:val="00720AB6"/>
    <w:rsid w:val="007219EA"/>
    <w:rsid w:val="00725B2A"/>
    <w:rsid w:val="00745761"/>
    <w:rsid w:val="00746E02"/>
    <w:rsid w:val="007517C1"/>
    <w:rsid w:val="00755ECC"/>
    <w:rsid w:val="007649FE"/>
    <w:rsid w:val="00766317"/>
    <w:rsid w:val="0076743B"/>
    <w:rsid w:val="007703FE"/>
    <w:rsid w:val="00782014"/>
    <w:rsid w:val="007A31DE"/>
    <w:rsid w:val="007A797C"/>
    <w:rsid w:val="007A7DF2"/>
    <w:rsid w:val="007B197D"/>
    <w:rsid w:val="007B3BF8"/>
    <w:rsid w:val="007B6675"/>
    <w:rsid w:val="007C139D"/>
    <w:rsid w:val="007C38B3"/>
    <w:rsid w:val="007C447E"/>
    <w:rsid w:val="007C629C"/>
    <w:rsid w:val="007D13A4"/>
    <w:rsid w:val="007D2FCE"/>
    <w:rsid w:val="007D6F0B"/>
    <w:rsid w:val="007E062A"/>
    <w:rsid w:val="007E23A4"/>
    <w:rsid w:val="007E52F2"/>
    <w:rsid w:val="008043DD"/>
    <w:rsid w:val="00805627"/>
    <w:rsid w:val="008075C4"/>
    <w:rsid w:val="00807848"/>
    <w:rsid w:val="00807EDE"/>
    <w:rsid w:val="0081504C"/>
    <w:rsid w:val="0083151A"/>
    <w:rsid w:val="00831DA2"/>
    <w:rsid w:val="00832256"/>
    <w:rsid w:val="008415AA"/>
    <w:rsid w:val="00847045"/>
    <w:rsid w:val="00851058"/>
    <w:rsid w:val="0085211A"/>
    <w:rsid w:val="0085306B"/>
    <w:rsid w:val="00854918"/>
    <w:rsid w:val="00855443"/>
    <w:rsid w:val="00856BF4"/>
    <w:rsid w:val="00861A86"/>
    <w:rsid w:val="00863223"/>
    <w:rsid w:val="00864686"/>
    <w:rsid w:val="008658C7"/>
    <w:rsid w:val="00865A6D"/>
    <w:rsid w:val="008704CB"/>
    <w:rsid w:val="00870C5A"/>
    <w:rsid w:val="00871ECC"/>
    <w:rsid w:val="00872747"/>
    <w:rsid w:val="00874436"/>
    <w:rsid w:val="00881458"/>
    <w:rsid w:val="0089002F"/>
    <w:rsid w:val="008A52D3"/>
    <w:rsid w:val="008C2AB2"/>
    <w:rsid w:val="008C7B8D"/>
    <w:rsid w:val="008E7502"/>
    <w:rsid w:val="008F0975"/>
    <w:rsid w:val="008F0CAA"/>
    <w:rsid w:val="008F10B7"/>
    <w:rsid w:val="008F2448"/>
    <w:rsid w:val="008F2D55"/>
    <w:rsid w:val="008F416A"/>
    <w:rsid w:val="008F5057"/>
    <w:rsid w:val="008F60FC"/>
    <w:rsid w:val="008F78D3"/>
    <w:rsid w:val="009125BD"/>
    <w:rsid w:val="00913B2D"/>
    <w:rsid w:val="009149B3"/>
    <w:rsid w:val="00915C9D"/>
    <w:rsid w:val="009221EE"/>
    <w:rsid w:val="00927F05"/>
    <w:rsid w:val="00931225"/>
    <w:rsid w:val="009355F0"/>
    <w:rsid w:val="00940413"/>
    <w:rsid w:val="009412EF"/>
    <w:rsid w:val="00941732"/>
    <w:rsid w:val="00943921"/>
    <w:rsid w:val="00953143"/>
    <w:rsid w:val="0095377F"/>
    <w:rsid w:val="00954EC1"/>
    <w:rsid w:val="00956E93"/>
    <w:rsid w:val="009575C3"/>
    <w:rsid w:val="00966115"/>
    <w:rsid w:val="00966448"/>
    <w:rsid w:val="009664B6"/>
    <w:rsid w:val="00975904"/>
    <w:rsid w:val="00985E84"/>
    <w:rsid w:val="009877ED"/>
    <w:rsid w:val="00996DE9"/>
    <w:rsid w:val="009A48DB"/>
    <w:rsid w:val="009B152A"/>
    <w:rsid w:val="009B402F"/>
    <w:rsid w:val="009B5909"/>
    <w:rsid w:val="009B70EF"/>
    <w:rsid w:val="009C1699"/>
    <w:rsid w:val="009C281C"/>
    <w:rsid w:val="009D55AE"/>
    <w:rsid w:val="009E1A43"/>
    <w:rsid w:val="009E1E66"/>
    <w:rsid w:val="009E26B4"/>
    <w:rsid w:val="009E4AFC"/>
    <w:rsid w:val="009E65DA"/>
    <w:rsid w:val="009E670D"/>
    <w:rsid w:val="009E7F55"/>
    <w:rsid w:val="009F0664"/>
    <w:rsid w:val="009F2104"/>
    <w:rsid w:val="009F230D"/>
    <w:rsid w:val="009F5B7F"/>
    <w:rsid w:val="00A13904"/>
    <w:rsid w:val="00A2250D"/>
    <w:rsid w:val="00A24393"/>
    <w:rsid w:val="00A32418"/>
    <w:rsid w:val="00A36F9C"/>
    <w:rsid w:val="00A547EE"/>
    <w:rsid w:val="00A56262"/>
    <w:rsid w:val="00A632D2"/>
    <w:rsid w:val="00A642C1"/>
    <w:rsid w:val="00A66C2E"/>
    <w:rsid w:val="00A7553F"/>
    <w:rsid w:val="00A75C57"/>
    <w:rsid w:val="00A84125"/>
    <w:rsid w:val="00A8527B"/>
    <w:rsid w:val="00A8766E"/>
    <w:rsid w:val="00A93131"/>
    <w:rsid w:val="00A959D7"/>
    <w:rsid w:val="00A9646F"/>
    <w:rsid w:val="00A96C9D"/>
    <w:rsid w:val="00A96E2E"/>
    <w:rsid w:val="00AA6030"/>
    <w:rsid w:val="00AA6BC9"/>
    <w:rsid w:val="00AC2DC8"/>
    <w:rsid w:val="00AC3DC3"/>
    <w:rsid w:val="00AC53C1"/>
    <w:rsid w:val="00AC6E8A"/>
    <w:rsid w:val="00AC7A36"/>
    <w:rsid w:val="00AD0623"/>
    <w:rsid w:val="00AE0006"/>
    <w:rsid w:val="00AE4B60"/>
    <w:rsid w:val="00AE57DC"/>
    <w:rsid w:val="00AF2AA6"/>
    <w:rsid w:val="00AF36E4"/>
    <w:rsid w:val="00B013EC"/>
    <w:rsid w:val="00B073F9"/>
    <w:rsid w:val="00B10FC7"/>
    <w:rsid w:val="00B11AD8"/>
    <w:rsid w:val="00B12A5A"/>
    <w:rsid w:val="00B329B6"/>
    <w:rsid w:val="00B340E5"/>
    <w:rsid w:val="00B351D4"/>
    <w:rsid w:val="00B3577F"/>
    <w:rsid w:val="00B35881"/>
    <w:rsid w:val="00B51273"/>
    <w:rsid w:val="00B5272D"/>
    <w:rsid w:val="00B6179E"/>
    <w:rsid w:val="00B632E5"/>
    <w:rsid w:val="00B6543C"/>
    <w:rsid w:val="00B65F15"/>
    <w:rsid w:val="00B67616"/>
    <w:rsid w:val="00B705BF"/>
    <w:rsid w:val="00B70EA7"/>
    <w:rsid w:val="00B76299"/>
    <w:rsid w:val="00B83948"/>
    <w:rsid w:val="00B84651"/>
    <w:rsid w:val="00B96D27"/>
    <w:rsid w:val="00BA005E"/>
    <w:rsid w:val="00BB2B20"/>
    <w:rsid w:val="00BB6BEE"/>
    <w:rsid w:val="00BC37A7"/>
    <w:rsid w:val="00BC3C5B"/>
    <w:rsid w:val="00BC5BF3"/>
    <w:rsid w:val="00BD035B"/>
    <w:rsid w:val="00BD0666"/>
    <w:rsid w:val="00BD0C9D"/>
    <w:rsid w:val="00BD35B1"/>
    <w:rsid w:val="00BE2353"/>
    <w:rsid w:val="00BE4C40"/>
    <w:rsid w:val="00BE4E29"/>
    <w:rsid w:val="00BF1DC7"/>
    <w:rsid w:val="00BF47C0"/>
    <w:rsid w:val="00BF61A5"/>
    <w:rsid w:val="00BF7382"/>
    <w:rsid w:val="00BF7937"/>
    <w:rsid w:val="00C01FC6"/>
    <w:rsid w:val="00C127B3"/>
    <w:rsid w:val="00C20415"/>
    <w:rsid w:val="00C20F4C"/>
    <w:rsid w:val="00C22108"/>
    <w:rsid w:val="00C235F7"/>
    <w:rsid w:val="00C24225"/>
    <w:rsid w:val="00C32848"/>
    <w:rsid w:val="00C33D68"/>
    <w:rsid w:val="00C3447B"/>
    <w:rsid w:val="00C35DBB"/>
    <w:rsid w:val="00C37889"/>
    <w:rsid w:val="00C441F7"/>
    <w:rsid w:val="00C45C0B"/>
    <w:rsid w:val="00C53597"/>
    <w:rsid w:val="00C57770"/>
    <w:rsid w:val="00C6238F"/>
    <w:rsid w:val="00C65F7A"/>
    <w:rsid w:val="00C66810"/>
    <w:rsid w:val="00C73F77"/>
    <w:rsid w:val="00C84831"/>
    <w:rsid w:val="00CA088A"/>
    <w:rsid w:val="00CA7946"/>
    <w:rsid w:val="00CB034B"/>
    <w:rsid w:val="00CB5DF7"/>
    <w:rsid w:val="00CB6BAB"/>
    <w:rsid w:val="00CC4756"/>
    <w:rsid w:val="00CD506E"/>
    <w:rsid w:val="00CD7005"/>
    <w:rsid w:val="00CE0B25"/>
    <w:rsid w:val="00CE183F"/>
    <w:rsid w:val="00CE1A34"/>
    <w:rsid w:val="00CE3497"/>
    <w:rsid w:val="00CE495E"/>
    <w:rsid w:val="00D033A7"/>
    <w:rsid w:val="00D21CA3"/>
    <w:rsid w:val="00D259C4"/>
    <w:rsid w:val="00D45BA6"/>
    <w:rsid w:val="00D45D66"/>
    <w:rsid w:val="00D47006"/>
    <w:rsid w:val="00D52A10"/>
    <w:rsid w:val="00D539AC"/>
    <w:rsid w:val="00D64672"/>
    <w:rsid w:val="00D6791A"/>
    <w:rsid w:val="00D80EF5"/>
    <w:rsid w:val="00D849A5"/>
    <w:rsid w:val="00D85D01"/>
    <w:rsid w:val="00D92AD9"/>
    <w:rsid w:val="00DA0FD4"/>
    <w:rsid w:val="00DA2BBA"/>
    <w:rsid w:val="00DA4063"/>
    <w:rsid w:val="00DB3D79"/>
    <w:rsid w:val="00DB5B00"/>
    <w:rsid w:val="00DC1BB5"/>
    <w:rsid w:val="00DC3E03"/>
    <w:rsid w:val="00DD0050"/>
    <w:rsid w:val="00DD144E"/>
    <w:rsid w:val="00DD4054"/>
    <w:rsid w:val="00DE066C"/>
    <w:rsid w:val="00DE1596"/>
    <w:rsid w:val="00DE2B77"/>
    <w:rsid w:val="00DF37A7"/>
    <w:rsid w:val="00DF6391"/>
    <w:rsid w:val="00E0014A"/>
    <w:rsid w:val="00E053CE"/>
    <w:rsid w:val="00E10429"/>
    <w:rsid w:val="00E14ACB"/>
    <w:rsid w:val="00E17CD0"/>
    <w:rsid w:val="00E17D8F"/>
    <w:rsid w:val="00E20A22"/>
    <w:rsid w:val="00E2282C"/>
    <w:rsid w:val="00E2300D"/>
    <w:rsid w:val="00E23E48"/>
    <w:rsid w:val="00E26C03"/>
    <w:rsid w:val="00E31591"/>
    <w:rsid w:val="00E32309"/>
    <w:rsid w:val="00E35663"/>
    <w:rsid w:val="00E36935"/>
    <w:rsid w:val="00E378E4"/>
    <w:rsid w:val="00E42306"/>
    <w:rsid w:val="00E447BE"/>
    <w:rsid w:val="00E4772D"/>
    <w:rsid w:val="00E47A8E"/>
    <w:rsid w:val="00E47E41"/>
    <w:rsid w:val="00E52214"/>
    <w:rsid w:val="00E60BDC"/>
    <w:rsid w:val="00E61DED"/>
    <w:rsid w:val="00E63010"/>
    <w:rsid w:val="00E6419C"/>
    <w:rsid w:val="00E71AF7"/>
    <w:rsid w:val="00E727C3"/>
    <w:rsid w:val="00E74230"/>
    <w:rsid w:val="00E82BA3"/>
    <w:rsid w:val="00E857B2"/>
    <w:rsid w:val="00E865B1"/>
    <w:rsid w:val="00E867EB"/>
    <w:rsid w:val="00E878F6"/>
    <w:rsid w:val="00E91D4F"/>
    <w:rsid w:val="00E92C2B"/>
    <w:rsid w:val="00E934F3"/>
    <w:rsid w:val="00E9501C"/>
    <w:rsid w:val="00E9650E"/>
    <w:rsid w:val="00EA467A"/>
    <w:rsid w:val="00EA770E"/>
    <w:rsid w:val="00EA7C25"/>
    <w:rsid w:val="00EB07A8"/>
    <w:rsid w:val="00EB2AD6"/>
    <w:rsid w:val="00EB384C"/>
    <w:rsid w:val="00EB6FFE"/>
    <w:rsid w:val="00EB70FB"/>
    <w:rsid w:val="00EC0B13"/>
    <w:rsid w:val="00EC124A"/>
    <w:rsid w:val="00EC5FE7"/>
    <w:rsid w:val="00EE33DC"/>
    <w:rsid w:val="00EF35D3"/>
    <w:rsid w:val="00F062DC"/>
    <w:rsid w:val="00F07F42"/>
    <w:rsid w:val="00F1517D"/>
    <w:rsid w:val="00F15507"/>
    <w:rsid w:val="00F2092D"/>
    <w:rsid w:val="00F30C31"/>
    <w:rsid w:val="00F32455"/>
    <w:rsid w:val="00F33D13"/>
    <w:rsid w:val="00F451C2"/>
    <w:rsid w:val="00F46203"/>
    <w:rsid w:val="00F46AB8"/>
    <w:rsid w:val="00F47E64"/>
    <w:rsid w:val="00F575F3"/>
    <w:rsid w:val="00F5760E"/>
    <w:rsid w:val="00F72078"/>
    <w:rsid w:val="00F7398B"/>
    <w:rsid w:val="00F74606"/>
    <w:rsid w:val="00F758C8"/>
    <w:rsid w:val="00F768C0"/>
    <w:rsid w:val="00F77713"/>
    <w:rsid w:val="00F77F87"/>
    <w:rsid w:val="00F83A30"/>
    <w:rsid w:val="00F84715"/>
    <w:rsid w:val="00F86A0F"/>
    <w:rsid w:val="00F91F71"/>
    <w:rsid w:val="00F92566"/>
    <w:rsid w:val="00F969EA"/>
    <w:rsid w:val="00F96DAF"/>
    <w:rsid w:val="00FB1624"/>
    <w:rsid w:val="00FB70AE"/>
    <w:rsid w:val="00FD0809"/>
    <w:rsid w:val="00FD0BB7"/>
    <w:rsid w:val="00FD0DD1"/>
    <w:rsid w:val="00FD7E6F"/>
    <w:rsid w:val="00FE3598"/>
    <w:rsid w:val="00FE435F"/>
    <w:rsid w:val="00FE60BD"/>
    <w:rsid w:val="00FF15DE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1F5"/>
    <w:pPr>
      <w:keepNext/>
      <w:spacing w:line="360" w:lineRule="auto"/>
      <w:ind w:left="2013" w:hanging="1304"/>
      <w:outlineLvl w:val="0"/>
    </w:pPr>
  </w:style>
  <w:style w:type="paragraph" w:styleId="3">
    <w:name w:val="heading 3"/>
    <w:basedOn w:val="a"/>
    <w:next w:val="a"/>
    <w:link w:val="30"/>
    <w:qFormat/>
    <w:rsid w:val="004321F5"/>
    <w:pPr>
      <w:widowControl w:val="0"/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B705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21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321F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1F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4321F5"/>
  </w:style>
  <w:style w:type="paragraph" w:styleId="a6">
    <w:name w:val="footer"/>
    <w:basedOn w:val="a"/>
    <w:link w:val="a7"/>
    <w:rsid w:val="004321F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321F5"/>
    <w:pPr>
      <w:spacing w:line="360" w:lineRule="auto"/>
      <w:ind w:firstLine="720"/>
    </w:pPr>
    <w:rPr>
      <w:snapToGrid w:val="0"/>
    </w:rPr>
  </w:style>
  <w:style w:type="character" w:customStyle="1" w:styleId="20">
    <w:name w:val="Основной текст с отступом 2 Знак"/>
    <w:basedOn w:val="a0"/>
    <w:link w:val="2"/>
    <w:rsid w:val="004321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Стиль1"/>
    <w:basedOn w:val="a"/>
    <w:rsid w:val="004321F5"/>
    <w:pPr>
      <w:widowControl w:val="0"/>
    </w:pPr>
  </w:style>
  <w:style w:type="paragraph" w:styleId="a8">
    <w:name w:val="Body Text Indent"/>
    <w:basedOn w:val="a"/>
    <w:link w:val="a9"/>
    <w:rsid w:val="004321F5"/>
    <w:pPr>
      <w:widowControl w:val="0"/>
      <w:autoSpaceDE w:val="0"/>
      <w:autoSpaceDN w:val="0"/>
      <w:adjustRightInd w:val="0"/>
      <w:spacing w:line="360" w:lineRule="auto"/>
      <w:ind w:firstLine="709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4321F5"/>
    <w:pPr>
      <w:spacing w:line="360" w:lineRule="auto"/>
      <w:ind w:firstLine="720"/>
    </w:pPr>
    <w:rPr>
      <w:color w:val="000000"/>
    </w:rPr>
  </w:style>
  <w:style w:type="character" w:customStyle="1" w:styleId="32">
    <w:name w:val="Основной текст с отступом 3 Знак"/>
    <w:basedOn w:val="a0"/>
    <w:link w:val="31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oaenoniinee">
    <w:name w:val="oaeno niinee"/>
    <w:basedOn w:val="a"/>
    <w:rsid w:val="004321F5"/>
    <w:rPr>
      <w:sz w:val="24"/>
    </w:rPr>
  </w:style>
  <w:style w:type="paragraph" w:customStyle="1" w:styleId="BodyTextIndent31">
    <w:name w:val="Body Text Indent 31"/>
    <w:basedOn w:val="a"/>
    <w:rsid w:val="004321F5"/>
    <w:pPr>
      <w:ind w:firstLine="709"/>
    </w:pPr>
    <w:rPr>
      <w:sz w:val="26"/>
    </w:rPr>
  </w:style>
  <w:style w:type="paragraph" w:customStyle="1" w:styleId="310">
    <w:name w:val="Основной текст с отступом 31"/>
    <w:basedOn w:val="a"/>
    <w:rsid w:val="004321F5"/>
    <w:pPr>
      <w:ind w:firstLine="709"/>
    </w:pPr>
    <w:rPr>
      <w:sz w:val="24"/>
    </w:rPr>
  </w:style>
  <w:style w:type="paragraph" w:styleId="aa">
    <w:name w:val="Normal (Web)"/>
    <w:basedOn w:val="a"/>
    <w:uiPriority w:val="99"/>
    <w:rsid w:val="004321F5"/>
    <w:pPr>
      <w:spacing w:before="100" w:after="100"/>
      <w:jc w:val="left"/>
    </w:pPr>
    <w:rPr>
      <w:sz w:val="24"/>
    </w:rPr>
  </w:style>
  <w:style w:type="paragraph" w:customStyle="1" w:styleId="21">
    <w:name w:val="Основной текст 21"/>
    <w:basedOn w:val="a"/>
    <w:rsid w:val="004321F5"/>
    <w:pPr>
      <w:widowControl w:val="0"/>
      <w:overflowPunct w:val="0"/>
      <w:autoSpaceDE w:val="0"/>
      <w:autoSpaceDN w:val="0"/>
      <w:adjustRightInd w:val="0"/>
      <w:ind w:firstLine="485"/>
      <w:textAlignment w:val="baseline"/>
    </w:pPr>
    <w:rPr>
      <w:rFonts w:ascii="Arial" w:hAnsi="Arial"/>
      <w:color w:val="000000"/>
      <w:sz w:val="20"/>
    </w:rPr>
  </w:style>
  <w:style w:type="paragraph" w:styleId="ab">
    <w:name w:val="Body Text"/>
    <w:basedOn w:val="a"/>
    <w:link w:val="ac"/>
    <w:rsid w:val="004321F5"/>
    <w:pPr>
      <w:jc w:val="left"/>
    </w:pPr>
    <w:rPr>
      <w:sz w:val="26"/>
    </w:rPr>
  </w:style>
  <w:style w:type="character" w:customStyle="1" w:styleId="ac">
    <w:name w:val="Основной текст Знак"/>
    <w:basedOn w:val="a0"/>
    <w:link w:val="ab"/>
    <w:rsid w:val="004321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Plain Text"/>
    <w:basedOn w:val="a"/>
    <w:link w:val="ae"/>
    <w:rsid w:val="004321F5"/>
    <w:pPr>
      <w:autoSpaceDE w:val="0"/>
      <w:autoSpaceDN w:val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4321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lock Text"/>
    <w:basedOn w:val="a"/>
    <w:rsid w:val="004321F5"/>
    <w:pPr>
      <w:widowControl w:val="0"/>
      <w:tabs>
        <w:tab w:val="left" w:pos="3828"/>
      </w:tabs>
      <w:autoSpaceDE w:val="0"/>
      <w:autoSpaceDN w:val="0"/>
      <w:ind w:left="3828" w:right="-199" w:hanging="3828"/>
    </w:pPr>
  </w:style>
  <w:style w:type="paragraph" w:styleId="22">
    <w:name w:val="Body Text 2"/>
    <w:basedOn w:val="a"/>
    <w:link w:val="23"/>
    <w:rsid w:val="004321F5"/>
    <w:pPr>
      <w:spacing w:line="216" w:lineRule="auto"/>
    </w:pPr>
  </w:style>
  <w:style w:type="character" w:customStyle="1" w:styleId="23">
    <w:name w:val="Основной текст 2 Знак"/>
    <w:basedOn w:val="a0"/>
    <w:link w:val="22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4321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321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4321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2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4321F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 с отступом1"/>
    <w:basedOn w:val="a"/>
    <w:rsid w:val="004321F5"/>
    <w:pPr>
      <w:ind w:left="1080"/>
      <w:jc w:val="left"/>
    </w:pPr>
    <w:rPr>
      <w:rFonts w:ascii="Courier New" w:hAnsi="Courier New"/>
      <w:szCs w:val="28"/>
    </w:rPr>
  </w:style>
  <w:style w:type="paragraph" w:customStyle="1" w:styleId="ConsPlusNormal">
    <w:name w:val="ConsPlusNormal"/>
    <w:rsid w:val="00432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(веб)1"/>
    <w:basedOn w:val="a"/>
    <w:rsid w:val="004321F5"/>
    <w:pPr>
      <w:spacing w:before="100" w:after="100"/>
      <w:jc w:val="left"/>
    </w:pPr>
    <w:rPr>
      <w:sz w:val="24"/>
    </w:rPr>
  </w:style>
  <w:style w:type="paragraph" w:styleId="af4">
    <w:name w:val="No Spacing"/>
    <w:uiPriority w:val="1"/>
    <w:qFormat/>
    <w:rsid w:val="0043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1"/>
    <w:rsid w:val="004321F5"/>
    <w:rPr>
      <w:sz w:val="24"/>
      <w:szCs w:val="24"/>
    </w:rPr>
  </w:style>
  <w:style w:type="character" w:styleId="af5">
    <w:name w:val="Hyperlink"/>
    <w:basedOn w:val="a0"/>
    <w:uiPriority w:val="99"/>
    <w:unhideWhenUsed/>
    <w:rsid w:val="004321F5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B705B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B705BF"/>
    <w:pPr>
      <w:jc w:val="center"/>
    </w:pPr>
    <w:rPr>
      <w:b/>
      <w:bCs/>
      <w:szCs w:val="24"/>
    </w:rPr>
  </w:style>
  <w:style w:type="character" w:customStyle="1" w:styleId="af7">
    <w:name w:val="Подзаголовок Знак"/>
    <w:basedOn w:val="a0"/>
    <w:link w:val="af6"/>
    <w:rsid w:val="00B705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863223"/>
  </w:style>
  <w:style w:type="character" w:styleId="af9">
    <w:name w:val="annotation reference"/>
    <w:basedOn w:val="a0"/>
    <w:uiPriority w:val="99"/>
    <w:semiHidden/>
    <w:unhideWhenUsed/>
    <w:rsid w:val="0084704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47045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4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4704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470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390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аголовок 2"/>
    <w:basedOn w:val="a"/>
    <w:next w:val="a"/>
    <w:rsid w:val="001712E7"/>
    <w:pPr>
      <w:keepNext/>
      <w:widowControl w:val="0"/>
      <w:suppressAutoHyphens/>
      <w:autoSpaceDE w:val="0"/>
      <w:jc w:val="center"/>
    </w:pPr>
    <w:rPr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1F5"/>
    <w:pPr>
      <w:keepNext/>
      <w:spacing w:line="360" w:lineRule="auto"/>
      <w:ind w:left="2013" w:hanging="1304"/>
      <w:outlineLvl w:val="0"/>
    </w:pPr>
  </w:style>
  <w:style w:type="paragraph" w:styleId="3">
    <w:name w:val="heading 3"/>
    <w:basedOn w:val="a"/>
    <w:next w:val="a"/>
    <w:link w:val="30"/>
    <w:qFormat/>
    <w:rsid w:val="004321F5"/>
    <w:pPr>
      <w:widowControl w:val="0"/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B705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21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321F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1F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4321F5"/>
  </w:style>
  <w:style w:type="paragraph" w:styleId="a6">
    <w:name w:val="footer"/>
    <w:basedOn w:val="a"/>
    <w:link w:val="a7"/>
    <w:rsid w:val="004321F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321F5"/>
    <w:pPr>
      <w:spacing w:line="360" w:lineRule="auto"/>
      <w:ind w:firstLine="720"/>
    </w:pPr>
    <w:rPr>
      <w:snapToGrid w:val="0"/>
    </w:rPr>
  </w:style>
  <w:style w:type="character" w:customStyle="1" w:styleId="20">
    <w:name w:val="Основной текст с отступом 2 Знак"/>
    <w:basedOn w:val="a0"/>
    <w:link w:val="2"/>
    <w:rsid w:val="004321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Стиль1"/>
    <w:basedOn w:val="a"/>
    <w:rsid w:val="004321F5"/>
    <w:pPr>
      <w:widowControl w:val="0"/>
    </w:pPr>
  </w:style>
  <w:style w:type="paragraph" w:styleId="a8">
    <w:name w:val="Body Text Indent"/>
    <w:basedOn w:val="a"/>
    <w:link w:val="a9"/>
    <w:rsid w:val="004321F5"/>
    <w:pPr>
      <w:widowControl w:val="0"/>
      <w:autoSpaceDE w:val="0"/>
      <w:autoSpaceDN w:val="0"/>
      <w:adjustRightInd w:val="0"/>
      <w:spacing w:line="360" w:lineRule="auto"/>
      <w:ind w:firstLine="709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4321F5"/>
    <w:pPr>
      <w:spacing w:line="360" w:lineRule="auto"/>
      <w:ind w:firstLine="720"/>
    </w:pPr>
    <w:rPr>
      <w:color w:val="000000"/>
    </w:rPr>
  </w:style>
  <w:style w:type="character" w:customStyle="1" w:styleId="32">
    <w:name w:val="Основной текст с отступом 3 Знак"/>
    <w:basedOn w:val="a0"/>
    <w:link w:val="31"/>
    <w:rsid w:val="004321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oaenoniinee">
    <w:name w:val="oaeno niinee"/>
    <w:basedOn w:val="a"/>
    <w:rsid w:val="004321F5"/>
    <w:rPr>
      <w:sz w:val="24"/>
    </w:rPr>
  </w:style>
  <w:style w:type="paragraph" w:customStyle="1" w:styleId="BodyTextIndent31">
    <w:name w:val="Body Text Indent 31"/>
    <w:basedOn w:val="a"/>
    <w:rsid w:val="004321F5"/>
    <w:pPr>
      <w:ind w:firstLine="709"/>
    </w:pPr>
    <w:rPr>
      <w:sz w:val="26"/>
    </w:rPr>
  </w:style>
  <w:style w:type="paragraph" w:customStyle="1" w:styleId="310">
    <w:name w:val="Основной текст с отступом 31"/>
    <w:basedOn w:val="a"/>
    <w:rsid w:val="004321F5"/>
    <w:pPr>
      <w:ind w:firstLine="709"/>
    </w:pPr>
    <w:rPr>
      <w:sz w:val="24"/>
    </w:rPr>
  </w:style>
  <w:style w:type="paragraph" w:styleId="aa">
    <w:name w:val="Normal (Web)"/>
    <w:basedOn w:val="a"/>
    <w:uiPriority w:val="99"/>
    <w:rsid w:val="004321F5"/>
    <w:pPr>
      <w:spacing w:before="100" w:after="100"/>
      <w:jc w:val="left"/>
    </w:pPr>
    <w:rPr>
      <w:sz w:val="24"/>
    </w:rPr>
  </w:style>
  <w:style w:type="paragraph" w:customStyle="1" w:styleId="21">
    <w:name w:val="Основной текст 21"/>
    <w:basedOn w:val="a"/>
    <w:rsid w:val="004321F5"/>
    <w:pPr>
      <w:widowControl w:val="0"/>
      <w:overflowPunct w:val="0"/>
      <w:autoSpaceDE w:val="0"/>
      <w:autoSpaceDN w:val="0"/>
      <w:adjustRightInd w:val="0"/>
      <w:ind w:firstLine="485"/>
      <w:textAlignment w:val="baseline"/>
    </w:pPr>
    <w:rPr>
      <w:rFonts w:ascii="Arial" w:hAnsi="Arial"/>
      <w:color w:val="000000"/>
      <w:sz w:val="20"/>
    </w:rPr>
  </w:style>
  <w:style w:type="paragraph" w:styleId="ab">
    <w:name w:val="Body Text"/>
    <w:basedOn w:val="a"/>
    <w:link w:val="ac"/>
    <w:rsid w:val="004321F5"/>
    <w:pPr>
      <w:jc w:val="left"/>
    </w:pPr>
    <w:rPr>
      <w:sz w:val="26"/>
    </w:rPr>
  </w:style>
  <w:style w:type="character" w:customStyle="1" w:styleId="ac">
    <w:name w:val="Основной текст Знак"/>
    <w:basedOn w:val="a0"/>
    <w:link w:val="ab"/>
    <w:rsid w:val="004321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Plain Text"/>
    <w:basedOn w:val="a"/>
    <w:link w:val="ae"/>
    <w:rsid w:val="004321F5"/>
    <w:pPr>
      <w:autoSpaceDE w:val="0"/>
      <w:autoSpaceDN w:val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4321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lock Text"/>
    <w:basedOn w:val="a"/>
    <w:rsid w:val="004321F5"/>
    <w:pPr>
      <w:widowControl w:val="0"/>
      <w:tabs>
        <w:tab w:val="left" w:pos="3828"/>
      </w:tabs>
      <w:autoSpaceDE w:val="0"/>
      <w:autoSpaceDN w:val="0"/>
      <w:ind w:left="3828" w:right="-199" w:hanging="3828"/>
    </w:pPr>
  </w:style>
  <w:style w:type="paragraph" w:styleId="22">
    <w:name w:val="Body Text 2"/>
    <w:basedOn w:val="a"/>
    <w:link w:val="23"/>
    <w:rsid w:val="004321F5"/>
    <w:pPr>
      <w:spacing w:line="216" w:lineRule="auto"/>
    </w:pPr>
  </w:style>
  <w:style w:type="character" w:customStyle="1" w:styleId="23">
    <w:name w:val="Основной текст 2 Знак"/>
    <w:basedOn w:val="a0"/>
    <w:link w:val="22"/>
    <w:rsid w:val="00432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4321F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321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4321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2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4321F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4321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 с отступом1"/>
    <w:basedOn w:val="a"/>
    <w:rsid w:val="004321F5"/>
    <w:pPr>
      <w:ind w:left="1080"/>
      <w:jc w:val="left"/>
    </w:pPr>
    <w:rPr>
      <w:rFonts w:ascii="Courier New" w:hAnsi="Courier New"/>
      <w:szCs w:val="28"/>
    </w:rPr>
  </w:style>
  <w:style w:type="paragraph" w:customStyle="1" w:styleId="ConsPlusNormal">
    <w:name w:val="ConsPlusNormal"/>
    <w:rsid w:val="00432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 (веб)1"/>
    <w:basedOn w:val="a"/>
    <w:rsid w:val="004321F5"/>
    <w:pPr>
      <w:spacing w:before="100" w:after="100"/>
      <w:jc w:val="left"/>
    </w:pPr>
    <w:rPr>
      <w:sz w:val="24"/>
    </w:rPr>
  </w:style>
  <w:style w:type="paragraph" w:styleId="af4">
    <w:name w:val="No Spacing"/>
    <w:uiPriority w:val="1"/>
    <w:qFormat/>
    <w:rsid w:val="0043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1"/>
    <w:rsid w:val="004321F5"/>
    <w:rPr>
      <w:sz w:val="24"/>
      <w:szCs w:val="24"/>
    </w:rPr>
  </w:style>
  <w:style w:type="character" w:styleId="af5">
    <w:name w:val="Hyperlink"/>
    <w:basedOn w:val="a0"/>
    <w:uiPriority w:val="99"/>
    <w:unhideWhenUsed/>
    <w:rsid w:val="004321F5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B705B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B705BF"/>
    <w:pPr>
      <w:jc w:val="center"/>
    </w:pPr>
    <w:rPr>
      <w:b/>
      <w:bCs/>
      <w:szCs w:val="24"/>
    </w:rPr>
  </w:style>
  <w:style w:type="character" w:customStyle="1" w:styleId="af7">
    <w:name w:val="Подзаголовок Знак"/>
    <w:basedOn w:val="a0"/>
    <w:link w:val="af6"/>
    <w:rsid w:val="00B705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863223"/>
  </w:style>
  <w:style w:type="character" w:styleId="af9">
    <w:name w:val="annotation reference"/>
    <w:basedOn w:val="a0"/>
    <w:uiPriority w:val="99"/>
    <w:semiHidden/>
    <w:unhideWhenUsed/>
    <w:rsid w:val="0084704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47045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4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4704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470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390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аголовок 2"/>
    <w:basedOn w:val="a"/>
    <w:next w:val="a"/>
    <w:rsid w:val="001712E7"/>
    <w:pPr>
      <w:keepNext/>
      <w:widowControl w:val="0"/>
      <w:suppressAutoHyphens/>
      <w:autoSpaceDE w:val="0"/>
      <w:jc w:val="center"/>
    </w:pPr>
    <w:rPr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95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46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43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69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42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4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82A5-AE3D-4D3C-AEFB-D5ED6730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</dc:creator>
  <cp:lastModifiedBy>Оксана Геворкян</cp:lastModifiedBy>
  <cp:revision>119</cp:revision>
  <cp:lastPrinted>2025-01-21T13:26:00Z</cp:lastPrinted>
  <dcterms:created xsi:type="dcterms:W3CDTF">2023-09-27T09:11:00Z</dcterms:created>
  <dcterms:modified xsi:type="dcterms:W3CDTF">2025-01-30T14:28:00Z</dcterms:modified>
</cp:coreProperties>
</file>