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29" w:rsidRDefault="00FC7629" w:rsidP="004B3BA2">
      <w:pPr>
        <w:ind w:left="5103" w:right="-141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3E6FA5">
        <w:rPr>
          <w:color w:val="000000" w:themeColor="text1"/>
          <w:sz w:val="28"/>
          <w:szCs w:val="28"/>
        </w:rPr>
        <w:t xml:space="preserve"> 2</w:t>
      </w:r>
    </w:p>
    <w:p w:rsidR="00FC7629" w:rsidRDefault="00FC7629" w:rsidP="004B3BA2">
      <w:pPr>
        <w:ind w:left="5103" w:right="-141"/>
        <w:jc w:val="both"/>
        <w:rPr>
          <w:sz w:val="28"/>
          <w:szCs w:val="28"/>
        </w:rPr>
      </w:pPr>
    </w:p>
    <w:p w:rsidR="00FC7629" w:rsidRDefault="000009DC" w:rsidP="004B3BA2">
      <w:pPr>
        <w:ind w:left="5103" w:right="-141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</w:t>
      </w:r>
    </w:p>
    <w:p w:rsidR="00FC7629" w:rsidRDefault="00FC7629" w:rsidP="004B3BA2">
      <w:pPr>
        <w:ind w:left="5103" w:right="-141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FC7629" w:rsidRDefault="00FC7629" w:rsidP="004B3BA2">
      <w:pPr>
        <w:shd w:val="clear" w:color="auto" w:fill="FFFFFF"/>
        <w:ind w:left="5103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FC7629" w:rsidRDefault="00FC7629" w:rsidP="004B3BA2">
      <w:pPr>
        <w:shd w:val="clear" w:color="auto" w:fill="FFFFFF"/>
        <w:ind w:left="5103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 xml:space="preserve">Туапсинский </w:t>
      </w:r>
      <w:r w:rsidR="004B3BA2">
        <w:rPr>
          <w:color w:val="000000" w:themeColor="text1"/>
          <w:sz w:val="28"/>
          <w:szCs w:val="28"/>
        </w:rPr>
        <w:t>муниципальный округ Краснодарского края</w:t>
      </w:r>
    </w:p>
    <w:p w:rsidR="00FC7629" w:rsidRDefault="00FC7629" w:rsidP="004B3BA2">
      <w:pPr>
        <w:shd w:val="clear" w:color="auto" w:fill="FFFFFF"/>
        <w:ind w:left="5103" w:right="-141"/>
        <w:rPr>
          <w:b/>
          <w:bCs/>
          <w:color w:val="000000" w:themeColor="text1"/>
          <w:sz w:val="28"/>
          <w:szCs w:val="28"/>
          <w:lang w:eastAsia="ru-RU"/>
        </w:rPr>
      </w:pPr>
      <w:r w:rsidRPr="00BD075B">
        <w:rPr>
          <w:color w:val="000000" w:themeColor="text1"/>
          <w:sz w:val="28"/>
          <w:szCs w:val="28"/>
        </w:rPr>
        <w:t>от __</w:t>
      </w:r>
      <w:r w:rsidR="004B3BA2">
        <w:rPr>
          <w:color w:val="000000" w:themeColor="text1"/>
          <w:sz w:val="28"/>
          <w:szCs w:val="28"/>
        </w:rPr>
        <w:t>_</w:t>
      </w:r>
      <w:r w:rsidR="00A53076">
        <w:rPr>
          <w:color w:val="000000" w:themeColor="text1"/>
          <w:sz w:val="28"/>
          <w:szCs w:val="28"/>
        </w:rPr>
        <w:t>04.02.2025_</w:t>
      </w:r>
      <w:bookmarkStart w:id="0" w:name="_GoBack"/>
      <w:bookmarkEnd w:id="0"/>
      <w:r w:rsidR="00026011">
        <w:rPr>
          <w:color w:val="000000" w:themeColor="text1"/>
          <w:sz w:val="28"/>
          <w:szCs w:val="28"/>
        </w:rPr>
        <w:t>__</w:t>
      </w:r>
      <w:r w:rsidRPr="00BD075B">
        <w:rPr>
          <w:color w:val="000000" w:themeColor="text1"/>
          <w:sz w:val="28"/>
          <w:szCs w:val="28"/>
        </w:rPr>
        <w:t>_№___</w:t>
      </w:r>
      <w:r w:rsidR="00A53076">
        <w:rPr>
          <w:color w:val="000000" w:themeColor="text1"/>
          <w:sz w:val="28"/>
          <w:szCs w:val="28"/>
        </w:rPr>
        <w:t>75</w:t>
      </w:r>
      <w:r>
        <w:rPr>
          <w:color w:val="000000" w:themeColor="text1"/>
          <w:sz w:val="28"/>
          <w:szCs w:val="28"/>
        </w:rPr>
        <w:t>_</w:t>
      </w:r>
      <w:r w:rsidR="004B3BA2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___</w:t>
      </w:r>
      <w:r w:rsidRPr="00BD075B">
        <w:rPr>
          <w:color w:val="000000" w:themeColor="text1"/>
          <w:sz w:val="28"/>
          <w:szCs w:val="28"/>
        </w:rPr>
        <w:t>__</w:t>
      </w:r>
    </w:p>
    <w:p w:rsidR="00FC7629" w:rsidRDefault="00FC7629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Default="00FC7629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Default="00FC7629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Default="00FC7629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Default="00FC7629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Default="00FC7629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Pr="00575C75" w:rsidRDefault="00FC7629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141"/>
        <w:jc w:val="center"/>
        <w:rPr>
          <w:b/>
          <w:sz w:val="28"/>
          <w:szCs w:val="28"/>
        </w:rPr>
      </w:pPr>
      <w:r w:rsidRPr="00575C75">
        <w:rPr>
          <w:b/>
          <w:sz w:val="28"/>
          <w:szCs w:val="28"/>
        </w:rPr>
        <w:t>СОСТАВ</w:t>
      </w:r>
    </w:p>
    <w:p w:rsidR="00FC7629" w:rsidRPr="00575C75" w:rsidRDefault="00FC7629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141"/>
        <w:jc w:val="center"/>
        <w:rPr>
          <w:b/>
          <w:sz w:val="28"/>
          <w:szCs w:val="28"/>
        </w:rPr>
      </w:pPr>
      <w:r w:rsidRPr="00575C75">
        <w:rPr>
          <w:b/>
          <w:sz w:val="28"/>
          <w:szCs w:val="28"/>
        </w:rPr>
        <w:t>комиссии по подготовке проекта правил землепользования</w:t>
      </w:r>
      <w:r>
        <w:rPr>
          <w:b/>
          <w:sz w:val="28"/>
          <w:szCs w:val="28"/>
        </w:rPr>
        <w:t xml:space="preserve">                     </w:t>
      </w:r>
      <w:r w:rsidRPr="00575C75">
        <w:rPr>
          <w:b/>
          <w:sz w:val="28"/>
          <w:szCs w:val="28"/>
        </w:rPr>
        <w:t xml:space="preserve"> и застройки Туапсинского </w:t>
      </w:r>
      <w:r w:rsidR="004B3BA2">
        <w:rPr>
          <w:b/>
          <w:sz w:val="28"/>
          <w:szCs w:val="28"/>
        </w:rPr>
        <w:t xml:space="preserve">муниципального округа </w:t>
      </w:r>
    </w:p>
    <w:p w:rsidR="00FC7629" w:rsidRPr="00575C75" w:rsidRDefault="00FC7629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3510"/>
        <w:gridCol w:w="425"/>
        <w:gridCol w:w="5926"/>
      </w:tblGrid>
      <w:tr w:rsidR="00FC7629" w:rsidRPr="00865807" w:rsidTr="00647A47">
        <w:tc>
          <w:tcPr>
            <w:tcW w:w="3510" w:type="dxa"/>
            <w:shd w:val="clear" w:color="auto" w:fill="auto"/>
          </w:tcPr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</w:t>
            </w:r>
          </w:p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 Юрьевич</w:t>
            </w:r>
          </w:p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FC7629" w:rsidRPr="00865807" w:rsidRDefault="00FC7629" w:rsidP="000009DC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D0027D">
              <w:rPr>
                <w:sz w:val="28"/>
                <w:szCs w:val="28"/>
                <w:lang w:eastAsia="en-US"/>
              </w:rPr>
              <w:t>заместител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D0027D">
              <w:rPr>
                <w:sz w:val="28"/>
                <w:szCs w:val="28"/>
                <w:lang w:eastAsia="en-US"/>
              </w:rPr>
              <w:t xml:space="preserve"> главы администрации </w:t>
            </w:r>
            <w:r w:rsidRPr="00826D5F">
              <w:rPr>
                <w:sz w:val="28"/>
                <w:szCs w:val="28"/>
                <w:lang w:eastAsia="en-US"/>
              </w:rPr>
              <w:t>Туапсинск</w:t>
            </w:r>
            <w:r w:rsidR="000009DC">
              <w:rPr>
                <w:sz w:val="28"/>
                <w:szCs w:val="28"/>
                <w:lang w:eastAsia="en-US"/>
              </w:rPr>
              <w:t>ого</w:t>
            </w:r>
            <w:r w:rsidRPr="00826D5F">
              <w:rPr>
                <w:sz w:val="28"/>
                <w:szCs w:val="28"/>
                <w:lang w:eastAsia="en-US"/>
              </w:rPr>
              <w:t xml:space="preserve"> </w:t>
            </w:r>
            <w:r w:rsidR="004B3BA2">
              <w:rPr>
                <w:sz w:val="28"/>
                <w:szCs w:val="28"/>
                <w:lang w:eastAsia="en-US"/>
              </w:rPr>
              <w:t>муниципальн</w:t>
            </w:r>
            <w:r w:rsidR="000009DC">
              <w:rPr>
                <w:sz w:val="28"/>
                <w:szCs w:val="28"/>
                <w:lang w:eastAsia="en-US"/>
              </w:rPr>
              <w:t>ого</w:t>
            </w:r>
            <w:r w:rsidR="004B3BA2">
              <w:rPr>
                <w:sz w:val="28"/>
                <w:szCs w:val="28"/>
                <w:lang w:eastAsia="en-US"/>
              </w:rPr>
              <w:t xml:space="preserve"> округ</w:t>
            </w:r>
            <w:r w:rsidR="000009DC">
              <w:rPr>
                <w:sz w:val="28"/>
                <w:szCs w:val="28"/>
                <w:lang w:eastAsia="en-US"/>
              </w:rPr>
              <w:t>а,</w:t>
            </w:r>
            <w:r w:rsidR="004B3BA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председатель комиссии</w:t>
            </w:r>
            <w:r w:rsidRPr="00575C75">
              <w:rPr>
                <w:b/>
                <w:sz w:val="28"/>
                <w:szCs w:val="28"/>
              </w:rPr>
              <w:t xml:space="preserve"> </w:t>
            </w:r>
            <w:r w:rsidRPr="00575C75">
              <w:rPr>
                <w:sz w:val="28"/>
                <w:szCs w:val="28"/>
              </w:rPr>
              <w:t xml:space="preserve">по подготовке проекта правил землепользования и застройки Туапсинского </w:t>
            </w:r>
            <w:r w:rsidR="004B3BA2">
              <w:rPr>
                <w:sz w:val="28"/>
                <w:szCs w:val="28"/>
              </w:rPr>
              <w:t>муниципального округа Краснодарского края</w:t>
            </w:r>
            <w:r>
              <w:rPr>
                <w:sz w:val="28"/>
                <w:szCs w:val="28"/>
                <w:lang w:eastAsia="en-US"/>
              </w:rPr>
              <w:t xml:space="preserve"> (далее - Комиссия);</w:t>
            </w:r>
          </w:p>
        </w:tc>
      </w:tr>
      <w:tr w:rsidR="00FC7629" w:rsidRPr="00865807" w:rsidTr="00647A47">
        <w:tc>
          <w:tcPr>
            <w:tcW w:w="3510" w:type="dxa"/>
            <w:shd w:val="clear" w:color="auto" w:fill="auto"/>
          </w:tcPr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4B3BA2" w:rsidRDefault="004B3BA2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Воронков </w:t>
            </w:r>
          </w:p>
          <w:p w:rsidR="004B3BA2" w:rsidRDefault="004B3BA2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Михаил Викторович</w:t>
            </w:r>
          </w:p>
          <w:p w:rsidR="004B3BA2" w:rsidRDefault="004B3BA2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4B3BA2" w:rsidRDefault="004B3BA2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B3BA2" w:rsidRDefault="004B3BA2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4B3BA2" w:rsidRDefault="004B3BA2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6" w:type="dxa"/>
            <w:shd w:val="clear" w:color="auto" w:fill="auto"/>
          </w:tcPr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FC7629" w:rsidRPr="00865807" w:rsidRDefault="000009DC" w:rsidP="000009DC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4B3BA2">
              <w:rPr>
                <w:sz w:val="28"/>
                <w:szCs w:val="28"/>
                <w:lang w:eastAsia="en-US"/>
              </w:rPr>
              <w:t xml:space="preserve">ачальник управления </w:t>
            </w:r>
            <w:r w:rsidR="004B3BA2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архитектуры и градостроительства – главный архитектор администрации Туапсинского муниципального округа</w:t>
            </w:r>
            <w:r w:rsidR="009E1264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FC7629" w:rsidRPr="00865807" w:rsidTr="00647A47">
        <w:tc>
          <w:tcPr>
            <w:tcW w:w="3510" w:type="dxa"/>
            <w:shd w:val="clear" w:color="auto" w:fill="auto"/>
          </w:tcPr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Кириченко </w:t>
            </w: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Лилия Евгеньевна</w:t>
            </w: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Луценко </w:t>
            </w:r>
          </w:p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 Михайловна</w:t>
            </w:r>
          </w:p>
        </w:tc>
        <w:tc>
          <w:tcPr>
            <w:tcW w:w="425" w:type="dxa"/>
            <w:shd w:val="clear" w:color="auto" w:fill="auto"/>
          </w:tcPr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6" w:type="dxa"/>
            <w:shd w:val="clear" w:color="auto" w:fill="auto"/>
          </w:tcPr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</w:t>
            </w:r>
            <w:r w:rsidRPr="00826D5F">
              <w:rPr>
                <w:color w:val="000000"/>
                <w:sz w:val="28"/>
                <w:szCs w:val="28"/>
              </w:rPr>
              <w:t xml:space="preserve">специалист отдела подготовки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Pr="00826D5F">
              <w:rPr>
                <w:color w:val="000000"/>
                <w:sz w:val="28"/>
                <w:szCs w:val="28"/>
              </w:rPr>
              <w:t xml:space="preserve">и выдачи разрешительной документации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826D5F">
              <w:rPr>
                <w:color w:val="000000"/>
                <w:sz w:val="28"/>
                <w:szCs w:val="28"/>
              </w:rPr>
              <w:t>МБУ «Комитет обеспечения архитектурно-градостроительной де</w:t>
            </w:r>
            <w:r>
              <w:rPr>
                <w:color w:val="000000"/>
                <w:sz w:val="28"/>
                <w:szCs w:val="28"/>
              </w:rPr>
              <w:t>ятельности Туапсинского района»</w:t>
            </w:r>
            <w:r>
              <w:rPr>
                <w:sz w:val="28"/>
                <w:szCs w:val="28"/>
                <w:lang w:eastAsia="en-US"/>
              </w:rPr>
              <w:t>, секретарь Комиссии;</w:t>
            </w: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FC7629" w:rsidRDefault="000869D7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</w:t>
            </w:r>
            <w:r w:rsidR="00FC7629" w:rsidRPr="00826D5F">
              <w:rPr>
                <w:color w:val="000000"/>
                <w:sz w:val="28"/>
                <w:szCs w:val="28"/>
              </w:rPr>
              <w:t xml:space="preserve">специалист отдела подготовки </w:t>
            </w:r>
            <w:r w:rsidR="00FC7629">
              <w:rPr>
                <w:color w:val="000000"/>
                <w:sz w:val="28"/>
                <w:szCs w:val="28"/>
              </w:rPr>
              <w:t xml:space="preserve">                   </w:t>
            </w:r>
            <w:r w:rsidR="00FC7629" w:rsidRPr="00826D5F">
              <w:rPr>
                <w:color w:val="000000"/>
                <w:sz w:val="28"/>
                <w:szCs w:val="28"/>
              </w:rPr>
              <w:t xml:space="preserve">и выдачи разрешительной документации </w:t>
            </w:r>
            <w:r w:rsidR="00FC7629">
              <w:rPr>
                <w:color w:val="000000"/>
                <w:sz w:val="28"/>
                <w:szCs w:val="28"/>
              </w:rPr>
              <w:t xml:space="preserve">              </w:t>
            </w:r>
            <w:r w:rsidR="00FC7629" w:rsidRPr="00826D5F">
              <w:rPr>
                <w:color w:val="000000"/>
                <w:sz w:val="28"/>
                <w:szCs w:val="28"/>
              </w:rPr>
              <w:t>МБУ «Комитет обеспечения архитектурно-градостроительной де</w:t>
            </w:r>
            <w:r w:rsidR="00FC7629">
              <w:rPr>
                <w:color w:val="000000"/>
                <w:sz w:val="28"/>
                <w:szCs w:val="28"/>
              </w:rPr>
              <w:t xml:space="preserve">ятельности Туапсинского района, секретарь Комиссии </w:t>
            </w:r>
            <w:r w:rsidR="00FC7629">
              <w:rPr>
                <w:sz w:val="28"/>
                <w:szCs w:val="28"/>
                <w:lang w:eastAsia="en-US"/>
              </w:rPr>
              <w:t>(в отсутствии секретаря Комиссии исполняет его обязанности).</w:t>
            </w:r>
          </w:p>
          <w:p w:rsidR="000009DC" w:rsidRPr="00865807" w:rsidRDefault="000009DC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</w:tc>
      </w:tr>
      <w:tr w:rsidR="00FC7629" w:rsidRPr="00865807" w:rsidTr="00647A47">
        <w:tc>
          <w:tcPr>
            <w:tcW w:w="3510" w:type="dxa"/>
            <w:shd w:val="clear" w:color="auto" w:fill="auto"/>
          </w:tcPr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6" w:type="dxa"/>
            <w:shd w:val="clear" w:color="auto" w:fill="auto"/>
          </w:tcPr>
          <w:p w:rsidR="00FC7629" w:rsidRPr="00865807" w:rsidRDefault="00FC7629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</w:tc>
      </w:tr>
      <w:tr w:rsidR="00FC7629" w:rsidRPr="00F02F11" w:rsidTr="00647A47">
        <w:tc>
          <w:tcPr>
            <w:tcW w:w="3510" w:type="dxa"/>
            <w:shd w:val="clear" w:color="auto" w:fill="auto"/>
          </w:tcPr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color w:val="000000"/>
                <w:sz w:val="28"/>
                <w:szCs w:val="28"/>
              </w:rPr>
            </w:pPr>
          </w:p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869D7" w:rsidRPr="000869D7" w:rsidRDefault="000869D7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 xml:space="preserve">Синенко </w:t>
            </w:r>
          </w:p>
          <w:p w:rsidR="00FC7629" w:rsidRPr="000869D7" w:rsidRDefault="000869D7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0869D7">
              <w:rPr>
                <w:sz w:val="28"/>
                <w:szCs w:val="28"/>
                <w:lang w:eastAsia="en-US"/>
              </w:rPr>
              <w:t xml:space="preserve">Михаил Александрович </w:t>
            </w:r>
          </w:p>
          <w:p w:rsidR="00FC7629" w:rsidRPr="000869D7" w:rsidRDefault="00FC7629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0869D7" w:rsidRDefault="00FC7629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869D7" w:rsidRPr="000869D7" w:rsidRDefault="000869D7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0869D7" w:rsidRDefault="00FC7629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 xml:space="preserve">Чирков </w:t>
            </w:r>
          </w:p>
          <w:p w:rsidR="00FC7629" w:rsidRPr="000869D7" w:rsidRDefault="00FC7629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 xml:space="preserve">Дмитрий Станиславович </w:t>
            </w:r>
          </w:p>
          <w:p w:rsidR="00FC7629" w:rsidRPr="000869D7" w:rsidRDefault="00FC7629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4B3BA2" w:rsidRPr="000869D7" w:rsidRDefault="004B3BA2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869D7" w:rsidRPr="000869D7" w:rsidRDefault="000869D7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4B3BA2" w:rsidRPr="000869D7" w:rsidRDefault="004B3BA2" w:rsidP="004B3BA2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>Семененко</w:t>
            </w:r>
          </w:p>
          <w:p w:rsidR="004B3BA2" w:rsidRPr="000869D7" w:rsidRDefault="004B3BA2" w:rsidP="004B3BA2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>Денис Юрьевич</w:t>
            </w:r>
          </w:p>
          <w:p w:rsidR="004B3BA2" w:rsidRPr="000869D7" w:rsidRDefault="004B3BA2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4B3BA2" w:rsidRPr="000869D7" w:rsidRDefault="004B3BA2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4B3BA2" w:rsidRPr="000869D7" w:rsidRDefault="004B3BA2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4B3BA2" w:rsidRDefault="004B3BA2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869D7" w:rsidRDefault="000869D7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52380" w:rsidRDefault="000869D7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Мальцев </w:t>
            </w:r>
          </w:p>
          <w:p w:rsidR="000869D7" w:rsidRDefault="00D52380" w:rsidP="00D52380">
            <w:pPr>
              <w:rPr>
                <w:sz w:val="28"/>
                <w:szCs w:val="28"/>
              </w:rPr>
            </w:pPr>
            <w:r w:rsidRPr="00D52380">
              <w:rPr>
                <w:sz w:val="28"/>
                <w:szCs w:val="28"/>
              </w:rPr>
              <w:t>Владимир Евгеньевич</w:t>
            </w:r>
          </w:p>
          <w:p w:rsidR="00736BAC" w:rsidRDefault="00736BAC" w:rsidP="00D52380">
            <w:pPr>
              <w:rPr>
                <w:sz w:val="28"/>
                <w:szCs w:val="28"/>
              </w:rPr>
            </w:pPr>
          </w:p>
          <w:p w:rsidR="00736BAC" w:rsidRDefault="00736BAC" w:rsidP="00D52380">
            <w:pPr>
              <w:rPr>
                <w:sz w:val="28"/>
                <w:szCs w:val="28"/>
              </w:rPr>
            </w:pPr>
          </w:p>
          <w:p w:rsidR="00736BAC" w:rsidRPr="00736BAC" w:rsidRDefault="00736BAC" w:rsidP="00736BAC">
            <w:pPr>
              <w:rPr>
                <w:color w:val="000000" w:themeColor="text1"/>
                <w:sz w:val="28"/>
              </w:rPr>
            </w:pPr>
            <w:r w:rsidRPr="00736BAC">
              <w:rPr>
                <w:color w:val="000000" w:themeColor="text1"/>
                <w:sz w:val="28"/>
              </w:rPr>
              <w:t xml:space="preserve">Стамбольжи </w:t>
            </w:r>
          </w:p>
          <w:p w:rsidR="00736BAC" w:rsidRPr="00736BAC" w:rsidRDefault="00736BAC" w:rsidP="00736BAC">
            <w:pPr>
              <w:rPr>
                <w:color w:val="000000" w:themeColor="text1"/>
                <w:sz w:val="28"/>
              </w:rPr>
            </w:pPr>
            <w:r w:rsidRPr="00736BAC">
              <w:rPr>
                <w:color w:val="000000" w:themeColor="text1"/>
                <w:sz w:val="28"/>
              </w:rPr>
              <w:t xml:space="preserve">Марта Асатуровна </w:t>
            </w:r>
          </w:p>
          <w:p w:rsidR="00FC7629" w:rsidRPr="000869D7" w:rsidRDefault="00FC7629" w:rsidP="00FC7629">
            <w:pPr>
              <w:tabs>
                <w:tab w:val="left" w:pos="0"/>
                <w:tab w:val="left" w:pos="567"/>
                <w:tab w:val="left" w:pos="993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>-</w:t>
            </w:r>
          </w:p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869D7" w:rsidRPr="000869D7" w:rsidRDefault="000869D7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>-</w:t>
            </w:r>
          </w:p>
          <w:p w:rsidR="000869D7" w:rsidRPr="000869D7" w:rsidRDefault="000869D7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869D7" w:rsidRPr="000869D7" w:rsidRDefault="000869D7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869D7" w:rsidRDefault="000869D7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009DC" w:rsidRPr="000869D7" w:rsidRDefault="000009DC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869D7" w:rsidRPr="000869D7" w:rsidRDefault="000869D7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>-</w:t>
            </w: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52380" w:rsidRDefault="00D52380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52380" w:rsidRDefault="00D52380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52380" w:rsidRDefault="00D52380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009DC" w:rsidRDefault="000009DC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009DC" w:rsidRDefault="000009DC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52380" w:rsidRDefault="00D52380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736BAC" w:rsidRDefault="00736BAC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736BAC" w:rsidRDefault="00736BAC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736BAC" w:rsidRDefault="00736BAC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736BAC" w:rsidRPr="000869D7" w:rsidRDefault="00736BAC" w:rsidP="00FC7629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left="-102" w:right="-141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left="-102" w:right="-141"/>
              <w:rPr>
                <w:sz w:val="28"/>
                <w:szCs w:val="28"/>
                <w:lang w:eastAsia="en-US"/>
              </w:rPr>
            </w:pPr>
          </w:p>
          <w:p w:rsidR="00FC7629" w:rsidRPr="000869D7" w:rsidRDefault="000869D7" w:rsidP="00FC7629">
            <w:pPr>
              <w:tabs>
                <w:tab w:val="left" w:pos="3544"/>
                <w:tab w:val="left" w:pos="4111"/>
              </w:tabs>
              <w:ind w:right="-141"/>
              <w:rPr>
                <w:color w:val="000000"/>
                <w:sz w:val="28"/>
                <w:szCs w:val="28"/>
              </w:rPr>
            </w:pPr>
            <w:r w:rsidRPr="000869D7">
              <w:rPr>
                <w:color w:val="000000"/>
                <w:sz w:val="28"/>
                <w:szCs w:val="28"/>
              </w:rPr>
              <w:t xml:space="preserve">исполняющий обязанности </w:t>
            </w:r>
            <w:r w:rsidR="00FC7629" w:rsidRPr="000869D7">
              <w:rPr>
                <w:color w:val="000000"/>
                <w:sz w:val="28"/>
                <w:szCs w:val="28"/>
              </w:rPr>
              <w:t>начальник</w:t>
            </w:r>
            <w:r w:rsidRPr="000869D7">
              <w:rPr>
                <w:color w:val="000000"/>
                <w:sz w:val="28"/>
                <w:szCs w:val="28"/>
              </w:rPr>
              <w:t>а</w:t>
            </w:r>
            <w:r w:rsidR="00FC7629" w:rsidRPr="000869D7">
              <w:rPr>
                <w:color w:val="000000"/>
                <w:sz w:val="28"/>
                <w:szCs w:val="28"/>
              </w:rPr>
              <w:t xml:space="preserve"> правового </w:t>
            </w:r>
            <w:r w:rsidR="00603075">
              <w:rPr>
                <w:color w:val="000000"/>
                <w:sz w:val="28"/>
                <w:szCs w:val="28"/>
              </w:rPr>
              <w:t>управления</w:t>
            </w:r>
            <w:r w:rsidR="00FC7629" w:rsidRPr="000869D7">
              <w:rPr>
                <w:color w:val="000000"/>
                <w:sz w:val="28"/>
                <w:szCs w:val="28"/>
              </w:rPr>
              <w:t xml:space="preserve"> администрации Туапсинск</w:t>
            </w:r>
            <w:r w:rsidR="000009DC">
              <w:rPr>
                <w:color w:val="000000"/>
                <w:sz w:val="28"/>
                <w:szCs w:val="28"/>
              </w:rPr>
              <w:t>ого</w:t>
            </w:r>
            <w:r w:rsidR="00FC7629" w:rsidRPr="000869D7">
              <w:rPr>
                <w:color w:val="000000"/>
                <w:sz w:val="28"/>
                <w:szCs w:val="28"/>
              </w:rPr>
              <w:t xml:space="preserve"> </w:t>
            </w:r>
            <w:r w:rsidRPr="000869D7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муниципальн</w:t>
            </w:r>
            <w:r w:rsidR="000009DC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0869D7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 xml:space="preserve"> округ</w:t>
            </w:r>
            <w:r w:rsidR="000009DC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FC7629" w:rsidRPr="000869D7">
              <w:rPr>
                <w:color w:val="000000"/>
                <w:sz w:val="28"/>
                <w:szCs w:val="28"/>
              </w:rPr>
              <w:t>;</w:t>
            </w: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0009DC" w:rsidRPr="000869D7" w:rsidRDefault="000009DC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FC7629" w:rsidRPr="000869D7" w:rsidRDefault="00FC7629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0869D7">
              <w:rPr>
                <w:sz w:val="28"/>
                <w:szCs w:val="28"/>
                <w:lang w:eastAsia="en-US"/>
              </w:rPr>
              <w:t xml:space="preserve">начальник управления имущественных отношений </w:t>
            </w:r>
            <w:r w:rsidR="000869D7" w:rsidRPr="000869D7">
              <w:rPr>
                <w:color w:val="000000"/>
                <w:sz w:val="28"/>
                <w:szCs w:val="28"/>
              </w:rPr>
              <w:t>администрации Туапсинск</w:t>
            </w:r>
            <w:r w:rsidR="000009DC">
              <w:rPr>
                <w:color w:val="000000"/>
                <w:sz w:val="28"/>
                <w:szCs w:val="28"/>
              </w:rPr>
              <w:t>ого</w:t>
            </w:r>
            <w:r w:rsidR="000869D7" w:rsidRPr="000869D7">
              <w:rPr>
                <w:color w:val="000000"/>
                <w:sz w:val="28"/>
                <w:szCs w:val="28"/>
              </w:rPr>
              <w:t xml:space="preserve"> </w:t>
            </w:r>
            <w:r w:rsidR="000009DC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0869D7" w:rsidRPr="000869D7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 xml:space="preserve"> округ</w:t>
            </w:r>
            <w:r w:rsidR="000009DC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0869D7">
              <w:rPr>
                <w:sz w:val="28"/>
                <w:szCs w:val="28"/>
                <w:lang w:eastAsia="en-US"/>
              </w:rPr>
              <w:t>;</w:t>
            </w:r>
          </w:p>
          <w:p w:rsidR="004B3BA2" w:rsidRPr="000869D7" w:rsidRDefault="004B3BA2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0009DC" w:rsidRDefault="000009DC" w:rsidP="000869D7">
            <w:pPr>
              <w:rPr>
                <w:sz w:val="28"/>
                <w:szCs w:val="28"/>
              </w:rPr>
            </w:pPr>
          </w:p>
          <w:p w:rsidR="004B3BA2" w:rsidRPr="000869D7" w:rsidRDefault="00D52380" w:rsidP="00086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869D7" w:rsidRPr="000869D7">
              <w:rPr>
                <w:sz w:val="28"/>
                <w:szCs w:val="28"/>
              </w:rPr>
              <w:t>аместитель начальника управления, начальник отдела обеспечения градостроительной деятельности управления архитектуры и градостроительства администрации Туапсинск</w:t>
            </w:r>
            <w:r w:rsidR="000009DC">
              <w:rPr>
                <w:sz w:val="28"/>
                <w:szCs w:val="28"/>
              </w:rPr>
              <w:t>ого</w:t>
            </w:r>
            <w:r w:rsidR="000869D7" w:rsidRPr="000869D7">
              <w:rPr>
                <w:sz w:val="28"/>
                <w:szCs w:val="28"/>
              </w:rPr>
              <w:t xml:space="preserve"> муниципальн</w:t>
            </w:r>
            <w:r w:rsidR="000009DC">
              <w:rPr>
                <w:sz w:val="28"/>
                <w:szCs w:val="28"/>
              </w:rPr>
              <w:t xml:space="preserve">ого </w:t>
            </w:r>
            <w:r w:rsidR="000869D7" w:rsidRPr="000869D7">
              <w:rPr>
                <w:sz w:val="28"/>
                <w:szCs w:val="28"/>
              </w:rPr>
              <w:t>округ</w:t>
            </w:r>
            <w:r w:rsidR="000009DC">
              <w:rPr>
                <w:sz w:val="28"/>
                <w:szCs w:val="28"/>
              </w:rPr>
              <w:t>а</w:t>
            </w:r>
            <w:r w:rsidR="000869D7" w:rsidRPr="000869D7">
              <w:rPr>
                <w:sz w:val="28"/>
                <w:szCs w:val="28"/>
              </w:rPr>
              <w:t>;</w:t>
            </w:r>
          </w:p>
          <w:p w:rsidR="00FC7629" w:rsidRDefault="00FC7629" w:rsidP="00FC7629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0869D7" w:rsidRDefault="00D52380" w:rsidP="00D52380">
            <w:pPr>
              <w:rPr>
                <w:sz w:val="28"/>
                <w:szCs w:val="28"/>
              </w:rPr>
            </w:pPr>
            <w:r w:rsidRPr="00D52380">
              <w:rPr>
                <w:sz w:val="28"/>
                <w:szCs w:val="28"/>
              </w:rPr>
              <w:t>депутат Совета муниципального образования Туапсинский муниципальный округ Краснодарского края</w:t>
            </w:r>
            <w:r w:rsidR="000009DC">
              <w:rPr>
                <w:sz w:val="28"/>
                <w:szCs w:val="28"/>
              </w:rPr>
              <w:t xml:space="preserve"> (по согласованию)</w:t>
            </w:r>
            <w:r w:rsidR="00736BAC">
              <w:rPr>
                <w:sz w:val="28"/>
                <w:szCs w:val="28"/>
              </w:rPr>
              <w:t>;</w:t>
            </w:r>
          </w:p>
          <w:p w:rsidR="00736BAC" w:rsidRDefault="00736BAC" w:rsidP="00D52380">
            <w:pPr>
              <w:rPr>
                <w:sz w:val="28"/>
                <w:szCs w:val="28"/>
              </w:rPr>
            </w:pPr>
          </w:p>
          <w:p w:rsidR="00736BAC" w:rsidRPr="000869D7" w:rsidRDefault="00736BAC" w:rsidP="00000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экономического развития </w:t>
            </w:r>
            <w:r w:rsidRPr="000869D7">
              <w:rPr>
                <w:sz w:val="28"/>
                <w:szCs w:val="28"/>
              </w:rPr>
              <w:t>администрации Туапсинск</w:t>
            </w:r>
            <w:r w:rsidR="000009DC">
              <w:rPr>
                <w:sz w:val="28"/>
                <w:szCs w:val="28"/>
              </w:rPr>
              <w:t>ого</w:t>
            </w:r>
            <w:r w:rsidRPr="000869D7">
              <w:rPr>
                <w:sz w:val="28"/>
                <w:szCs w:val="28"/>
              </w:rPr>
              <w:t xml:space="preserve"> муниципальн</w:t>
            </w:r>
            <w:r w:rsidR="000009DC">
              <w:rPr>
                <w:sz w:val="28"/>
                <w:szCs w:val="28"/>
              </w:rPr>
              <w:t>ого</w:t>
            </w:r>
            <w:r w:rsidRPr="000869D7">
              <w:rPr>
                <w:sz w:val="28"/>
                <w:szCs w:val="28"/>
              </w:rPr>
              <w:t xml:space="preserve"> округ</w:t>
            </w:r>
            <w:r w:rsidR="000009DC">
              <w:rPr>
                <w:sz w:val="28"/>
                <w:szCs w:val="28"/>
              </w:rPr>
              <w:t>а.</w:t>
            </w:r>
          </w:p>
        </w:tc>
      </w:tr>
    </w:tbl>
    <w:p w:rsidR="00F02F11" w:rsidRDefault="00F02F11" w:rsidP="00FC7629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  <w:lang w:eastAsia="en-US"/>
        </w:rPr>
      </w:pPr>
    </w:p>
    <w:p w:rsidR="00FC7629" w:rsidRPr="00575C75" w:rsidRDefault="00FC7629" w:rsidP="00FC7629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575C75">
        <w:rPr>
          <w:sz w:val="28"/>
          <w:szCs w:val="28"/>
        </w:rPr>
        <w:t xml:space="preserve">временного отсутствия (отпуск, командировка, временная нетрудоспособность и т.д.)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заместителя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члена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 в заседании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>омиссии принимают участие лица, замещающие вышеуказанных муниципальных служащих</w:t>
      </w:r>
      <w:r>
        <w:rPr>
          <w:sz w:val="28"/>
          <w:szCs w:val="28"/>
        </w:rPr>
        <w:t>.</w:t>
      </w:r>
    </w:p>
    <w:p w:rsidR="00FC7629" w:rsidRPr="00D52380" w:rsidRDefault="00FC7629" w:rsidP="00FC7629">
      <w:pPr>
        <w:widowControl w:val="0"/>
        <w:autoSpaceDE w:val="0"/>
        <w:autoSpaceDN w:val="0"/>
        <w:ind w:right="-141" w:firstLine="709"/>
        <w:jc w:val="both"/>
        <w:rPr>
          <w:color w:val="000000" w:themeColor="text1"/>
          <w:sz w:val="28"/>
          <w:szCs w:val="28"/>
        </w:rPr>
      </w:pPr>
      <w:r w:rsidRPr="00575C75">
        <w:rPr>
          <w:sz w:val="28"/>
          <w:szCs w:val="28"/>
        </w:rPr>
        <w:t>Если</w:t>
      </w:r>
      <w:r>
        <w:rPr>
          <w:sz w:val="28"/>
          <w:szCs w:val="28"/>
        </w:rPr>
        <w:t xml:space="preserve"> заместитель председателя Комиссии, секретарь </w:t>
      </w:r>
      <w:r w:rsidRPr="00D52380">
        <w:rPr>
          <w:color w:val="000000" w:themeColor="text1"/>
          <w:sz w:val="28"/>
          <w:szCs w:val="28"/>
        </w:rPr>
        <w:t>Комиссии, член Комиссии освобождается от занимаемой должности, в состав Комиссии включается вновь назначенное лицо.</w:t>
      </w:r>
    </w:p>
    <w:p w:rsidR="00FC7629" w:rsidRPr="00D52380" w:rsidRDefault="00FC7629" w:rsidP="00FC7629">
      <w:pPr>
        <w:widowControl w:val="0"/>
        <w:autoSpaceDE w:val="0"/>
        <w:autoSpaceDN w:val="0"/>
        <w:ind w:right="-141" w:firstLine="709"/>
        <w:jc w:val="both"/>
        <w:rPr>
          <w:color w:val="000000" w:themeColor="text1"/>
          <w:sz w:val="28"/>
          <w:szCs w:val="28"/>
        </w:rPr>
      </w:pPr>
      <w:r w:rsidRPr="00D52380">
        <w:rPr>
          <w:color w:val="000000" w:themeColor="text1"/>
          <w:sz w:val="28"/>
          <w:szCs w:val="28"/>
        </w:rPr>
        <w:t>При этом внесение изменений в постановление</w:t>
      </w:r>
      <w:r w:rsidR="000009DC">
        <w:rPr>
          <w:color w:val="000000" w:themeColor="text1"/>
          <w:sz w:val="28"/>
          <w:szCs w:val="28"/>
        </w:rPr>
        <w:t>, утверждающее состав                   Комиссии,</w:t>
      </w:r>
      <w:r w:rsidRPr="00D52380">
        <w:rPr>
          <w:color w:val="000000" w:themeColor="text1"/>
          <w:sz w:val="28"/>
          <w:szCs w:val="28"/>
        </w:rPr>
        <w:t xml:space="preserve"> не требуется</w:t>
      </w:r>
      <w:r w:rsidR="000009DC">
        <w:rPr>
          <w:color w:val="000000" w:themeColor="text1"/>
          <w:sz w:val="28"/>
          <w:szCs w:val="28"/>
        </w:rPr>
        <w:t>, изменение состава Комиссии фиксируется протоколом заседания Комиссии.</w:t>
      </w:r>
    </w:p>
    <w:p w:rsidR="00FC7629" w:rsidRDefault="00FC7629" w:rsidP="00FC7629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Default="00FC7629" w:rsidP="00FC7629">
      <w:pPr>
        <w:pStyle w:val="a3"/>
        <w:tabs>
          <w:tab w:val="left" w:pos="142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</w:p>
    <w:p w:rsidR="00D52380" w:rsidRDefault="00D52380" w:rsidP="00D52380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D52380" w:rsidRDefault="00D52380" w:rsidP="00D52380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Начальник управления архитектуры </w:t>
      </w:r>
    </w:p>
    <w:p w:rsidR="00D52380" w:rsidRDefault="00D52380" w:rsidP="00D52380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и градостроительства – главный</w:t>
      </w:r>
    </w:p>
    <w:p w:rsidR="00D52380" w:rsidRDefault="00D52380" w:rsidP="00D52380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архитектор администрации </w:t>
      </w:r>
    </w:p>
    <w:p w:rsidR="00D52380" w:rsidRDefault="00D52380" w:rsidP="00D52380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Туапсинского муниципального округа                                                    М.В. Воронков</w:t>
      </w:r>
    </w:p>
    <w:p w:rsidR="0047411C" w:rsidRPr="00FC7629" w:rsidRDefault="0047411C" w:rsidP="00736BAC">
      <w:pPr>
        <w:pStyle w:val="a3"/>
        <w:tabs>
          <w:tab w:val="left" w:pos="142"/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right="-141"/>
        <w:jc w:val="both"/>
        <w:rPr>
          <w:b/>
        </w:rPr>
      </w:pPr>
    </w:p>
    <w:sectPr w:rsidR="0047411C" w:rsidRPr="00FC7629" w:rsidSect="001D1128">
      <w:headerReference w:type="even" r:id="rId6"/>
      <w:headerReference w:type="default" r:id="rId7"/>
      <w:pgSz w:w="11906" w:h="16838"/>
      <w:pgMar w:top="1135" w:right="707" w:bottom="709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52" w:rsidRDefault="00213152" w:rsidP="00FC7629">
      <w:r>
        <w:separator/>
      </w:r>
    </w:p>
  </w:endnote>
  <w:endnote w:type="continuationSeparator" w:id="0">
    <w:p w:rsidR="00213152" w:rsidRDefault="00213152" w:rsidP="00F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52" w:rsidRDefault="00213152" w:rsidP="00FC7629">
      <w:r>
        <w:separator/>
      </w:r>
    </w:p>
  </w:footnote>
  <w:footnote w:type="continuationSeparator" w:id="0">
    <w:p w:rsidR="00213152" w:rsidRDefault="00213152" w:rsidP="00F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9B" w:rsidRPr="003B58EE" w:rsidRDefault="00213152" w:rsidP="00184A5A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756BE" w:rsidRDefault="00FC7629" w:rsidP="00E37CDE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3"/>
    <w:rsid w:val="000009DC"/>
    <w:rsid w:val="00026011"/>
    <w:rsid w:val="000869D7"/>
    <w:rsid w:val="00135A03"/>
    <w:rsid w:val="00213152"/>
    <w:rsid w:val="002F16DC"/>
    <w:rsid w:val="003E6FA5"/>
    <w:rsid w:val="0047411C"/>
    <w:rsid w:val="004B3BA2"/>
    <w:rsid w:val="00534543"/>
    <w:rsid w:val="00603075"/>
    <w:rsid w:val="006A38BF"/>
    <w:rsid w:val="00736BAC"/>
    <w:rsid w:val="007A2582"/>
    <w:rsid w:val="009069D7"/>
    <w:rsid w:val="00912E62"/>
    <w:rsid w:val="009C5951"/>
    <w:rsid w:val="009E1264"/>
    <w:rsid w:val="00A53076"/>
    <w:rsid w:val="00B12240"/>
    <w:rsid w:val="00C85CE7"/>
    <w:rsid w:val="00D12A06"/>
    <w:rsid w:val="00D52380"/>
    <w:rsid w:val="00DD4893"/>
    <w:rsid w:val="00F02F11"/>
    <w:rsid w:val="00FC7629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2D71"/>
  <w15:chartTrackingRefBased/>
  <w15:docId w15:val="{F86CEBE8-EA72-4B4D-9B79-20D74FE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7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9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Strong"/>
    <w:basedOn w:val="a0"/>
    <w:uiPriority w:val="22"/>
    <w:qFormat/>
    <w:rsid w:val="00D52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2025-01-28T13:01:00Z</cp:lastPrinted>
  <dcterms:created xsi:type="dcterms:W3CDTF">2024-01-22T11:32:00Z</dcterms:created>
  <dcterms:modified xsi:type="dcterms:W3CDTF">2025-02-05T10:58:00Z</dcterms:modified>
</cp:coreProperties>
</file>