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738" w:rsidRDefault="00561738" w:rsidP="00561738">
      <w:pPr>
        <w:ind w:left="5103" w:right="-426"/>
        <w:jc w:val="both"/>
        <w:rPr>
          <w:sz w:val="28"/>
          <w:szCs w:val="28"/>
        </w:rPr>
      </w:pPr>
      <w:r w:rsidRPr="00BD075B">
        <w:rPr>
          <w:caps/>
          <w:color w:val="000000" w:themeColor="text1"/>
          <w:sz w:val="28"/>
          <w:szCs w:val="28"/>
        </w:rPr>
        <w:t>П</w:t>
      </w:r>
      <w:r w:rsidRPr="00BD075B">
        <w:rPr>
          <w:color w:val="000000" w:themeColor="text1"/>
          <w:sz w:val="28"/>
          <w:szCs w:val="28"/>
        </w:rPr>
        <w:t>риложение</w:t>
      </w:r>
      <w:r w:rsidR="00984F85">
        <w:rPr>
          <w:color w:val="000000" w:themeColor="text1"/>
          <w:sz w:val="28"/>
          <w:szCs w:val="28"/>
        </w:rPr>
        <w:t xml:space="preserve"> 1</w:t>
      </w:r>
    </w:p>
    <w:p w:rsidR="00561738" w:rsidRDefault="00561738" w:rsidP="00561738">
      <w:pPr>
        <w:ind w:left="5103" w:right="-426"/>
        <w:jc w:val="both"/>
        <w:rPr>
          <w:sz w:val="28"/>
          <w:szCs w:val="28"/>
        </w:rPr>
      </w:pPr>
    </w:p>
    <w:p w:rsidR="00561738" w:rsidRDefault="00561738" w:rsidP="00561738">
      <w:pPr>
        <w:ind w:left="5103" w:right="-426"/>
        <w:jc w:val="both"/>
        <w:rPr>
          <w:caps/>
          <w:color w:val="000000" w:themeColor="text1"/>
          <w:sz w:val="28"/>
          <w:szCs w:val="28"/>
        </w:rPr>
      </w:pPr>
      <w:r>
        <w:rPr>
          <w:caps/>
          <w:color w:val="000000" w:themeColor="text1"/>
          <w:sz w:val="28"/>
          <w:szCs w:val="28"/>
        </w:rPr>
        <w:t>УТВЕРЖДЕНО</w:t>
      </w:r>
    </w:p>
    <w:p w:rsidR="00561738" w:rsidRDefault="00561738" w:rsidP="00561738">
      <w:pPr>
        <w:ind w:left="5103" w:right="-426"/>
        <w:jc w:val="both"/>
        <w:rPr>
          <w:sz w:val="28"/>
          <w:szCs w:val="28"/>
        </w:rPr>
      </w:pPr>
      <w:r w:rsidRPr="00BD075B">
        <w:rPr>
          <w:color w:val="000000" w:themeColor="text1"/>
          <w:sz w:val="28"/>
          <w:szCs w:val="28"/>
        </w:rPr>
        <w:t>постановлени</w:t>
      </w:r>
      <w:r>
        <w:rPr>
          <w:color w:val="000000" w:themeColor="text1"/>
          <w:sz w:val="28"/>
          <w:szCs w:val="28"/>
        </w:rPr>
        <w:t>ем</w:t>
      </w:r>
      <w:r w:rsidRPr="00BD075B">
        <w:rPr>
          <w:color w:val="000000" w:themeColor="text1"/>
          <w:sz w:val="28"/>
          <w:szCs w:val="28"/>
        </w:rPr>
        <w:t xml:space="preserve"> администрации</w:t>
      </w:r>
    </w:p>
    <w:p w:rsidR="00561738" w:rsidRDefault="00561738" w:rsidP="00561738">
      <w:pPr>
        <w:shd w:val="clear" w:color="auto" w:fill="FFFFFF"/>
        <w:ind w:left="5103" w:right="-426"/>
        <w:rPr>
          <w:color w:val="000000" w:themeColor="text1"/>
          <w:sz w:val="28"/>
          <w:szCs w:val="28"/>
        </w:rPr>
      </w:pPr>
      <w:r w:rsidRPr="00BD075B">
        <w:rPr>
          <w:color w:val="000000" w:themeColor="text1"/>
          <w:sz w:val="28"/>
          <w:szCs w:val="28"/>
        </w:rPr>
        <w:t>муниципального образования</w:t>
      </w:r>
    </w:p>
    <w:p w:rsidR="00561738" w:rsidRDefault="00561738" w:rsidP="00561738">
      <w:pPr>
        <w:shd w:val="clear" w:color="auto" w:fill="FFFFFF"/>
        <w:ind w:left="5103" w:right="-426"/>
        <w:rPr>
          <w:color w:val="000000" w:themeColor="text1"/>
          <w:sz w:val="28"/>
          <w:szCs w:val="28"/>
        </w:rPr>
      </w:pPr>
      <w:r w:rsidRPr="00BD075B">
        <w:rPr>
          <w:color w:val="000000" w:themeColor="text1"/>
          <w:sz w:val="28"/>
          <w:szCs w:val="28"/>
        </w:rPr>
        <w:t>Туапсинский</w:t>
      </w:r>
      <w:r>
        <w:rPr>
          <w:color w:val="000000" w:themeColor="text1"/>
          <w:sz w:val="28"/>
          <w:szCs w:val="28"/>
        </w:rPr>
        <w:t xml:space="preserve"> муниципальный округ Краснодарского края</w:t>
      </w:r>
    </w:p>
    <w:p w:rsidR="00561738" w:rsidRDefault="00561738" w:rsidP="00561738">
      <w:pPr>
        <w:shd w:val="clear" w:color="auto" w:fill="FFFFFF"/>
        <w:ind w:left="5103" w:right="-426"/>
        <w:rPr>
          <w:b/>
          <w:bCs/>
          <w:color w:val="000000" w:themeColor="text1"/>
          <w:sz w:val="28"/>
          <w:szCs w:val="28"/>
          <w:lang w:eastAsia="ru-RU"/>
        </w:rPr>
      </w:pPr>
      <w:r w:rsidRPr="00BD075B">
        <w:rPr>
          <w:color w:val="000000" w:themeColor="text1"/>
          <w:sz w:val="28"/>
          <w:szCs w:val="28"/>
        </w:rPr>
        <w:t xml:space="preserve">от </w:t>
      </w:r>
      <w:r w:rsidR="00B5788B">
        <w:rPr>
          <w:color w:val="000000" w:themeColor="text1"/>
          <w:sz w:val="28"/>
          <w:szCs w:val="28"/>
        </w:rPr>
        <w:t>__</w:t>
      </w:r>
      <w:r w:rsidRPr="00BD075B">
        <w:rPr>
          <w:color w:val="000000" w:themeColor="text1"/>
          <w:sz w:val="28"/>
          <w:szCs w:val="28"/>
        </w:rPr>
        <w:t>_</w:t>
      </w:r>
      <w:r>
        <w:rPr>
          <w:color w:val="000000" w:themeColor="text1"/>
          <w:sz w:val="28"/>
          <w:szCs w:val="28"/>
        </w:rPr>
        <w:t>_</w:t>
      </w:r>
      <w:r w:rsidR="00B5788B">
        <w:rPr>
          <w:color w:val="000000" w:themeColor="text1"/>
          <w:sz w:val="28"/>
          <w:szCs w:val="28"/>
        </w:rPr>
        <w:t>04.02.2025_</w:t>
      </w:r>
      <w:r>
        <w:rPr>
          <w:color w:val="000000" w:themeColor="text1"/>
          <w:sz w:val="28"/>
          <w:szCs w:val="28"/>
        </w:rPr>
        <w:t>_</w:t>
      </w:r>
      <w:r w:rsidRPr="00BD075B">
        <w:rPr>
          <w:color w:val="000000" w:themeColor="text1"/>
          <w:sz w:val="28"/>
          <w:szCs w:val="28"/>
        </w:rPr>
        <w:t>__№_</w:t>
      </w:r>
      <w:bookmarkStart w:id="0" w:name="_GoBack"/>
      <w:r w:rsidR="00B5788B">
        <w:rPr>
          <w:color w:val="000000" w:themeColor="text1"/>
          <w:sz w:val="28"/>
          <w:szCs w:val="28"/>
        </w:rPr>
        <w:t>_</w:t>
      </w:r>
      <w:bookmarkEnd w:id="0"/>
      <w:r w:rsidRPr="00BD075B">
        <w:rPr>
          <w:color w:val="000000" w:themeColor="text1"/>
          <w:sz w:val="28"/>
          <w:szCs w:val="28"/>
        </w:rPr>
        <w:t>_</w:t>
      </w:r>
      <w:r w:rsidR="00B5788B">
        <w:rPr>
          <w:color w:val="000000" w:themeColor="text1"/>
          <w:sz w:val="28"/>
          <w:szCs w:val="28"/>
        </w:rPr>
        <w:t>75</w:t>
      </w:r>
      <w:r w:rsidRPr="00BD075B">
        <w:rPr>
          <w:color w:val="000000" w:themeColor="text1"/>
          <w:sz w:val="28"/>
          <w:szCs w:val="28"/>
        </w:rPr>
        <w:t>_</w:t>
      </w:r>
      <w:r>
        <w:rPr>
          <w:color w:val="000000" w:themeColor="text1"/>
          <w:sz w:val="28"/>
          <w:szCs w:val="28"/>
        </w:rPr>
        <w:t>____</w:t>
      </w:r>
      <w:r w:rsidRPr="00BD075B">
        <w:rPr>
          <w:color w:val="000000" w:themeColor="text1"/>
          <w:sz w:val="28"/>
          <w:szCs w:val="28"/>
        </w:rPr>
        <w:t>__</w:t>
      </w:r>
    </w:p>
    <w:p w:rsidR="00561738" w:rsidRDefault="00561738" w:rsidP="00561738">
      <w:pPr>
        <w:shd w:val="clear" w:color="auto" w:fill="FFFFFF"/>
        <w:ind w:right="-284" w:firstLine="709"/>
        <w:jc w:val="center"/>
        <w:rPr>
          <w:b/>
          <w:bCs/>
          <w:color w:val="000000" w:themeColor="text1"/>
          <w:sz w:val="28"/>
          <w:szCs w:val="28"/>
          <w:lang w:eastAsia="ru-RU"/>
        </w:rPr>
      </w:pPr>
    </w:p>
    <w:p w:rsidR="00561738" w:rsidRDefault="00561738" w:rsidP="00561738">
      <w:pPr>
        <w:shd w:val="clear" w:color="auto" w:fill="FFFFFF"/>
        <w:ind w:right="-284" w:firstLine="709"/>
        <w:jc w:val="center"/>
        <w:rPr>
          <w:b/>
          <w:bCs/>
          <w:color w:val="000000" w:themeColor="text1"/>
          <w:sz w:val="28"/>
          <w:szCs w:val="28"/>
          <w:lang w:eastAsia="ru-RU"/>
        </w:rPr>
      </w:pPr>
    </w:p>
    <w:p w:rsidR="00561738" w:rsidRDefault="00561738" w:rsidP="00561738">
      <w:pPr>
        <w:shd w:val="clear" w:color="auto" w:fill="FFFFFF"/>
        <w:ind w:right="-284" w:firstLine="709"/>
        <w:jc w:val="center"/>
        <w:rPr>
          <w:b/>
          <w:bCs/>
          <w:color w:val="000000" w:themeColor="text1"/>
          <w:sz w:val="28"/>
          <w:szCs w:val="28"/>
          <w:lang w:eastAsia="ru-RU"/>
        </w:rPr>
      </w:pPr>
    </w:p>
    <w:p w:rsidR="00561738" w:rsidRDefault="00561738" w:rsidP="00561738">
      <w:pPr>
        <w:shd w:val="clear" w:color="auto" w:fill="FFFFFF"/>
        <w:ind w:right="-284" w:firstLine="709"/>
        <w:jc w:val="center"/>
        <w:rPr>
          <w:b/>
          <w:bCs/>
          <w:color w:val="000000" w:themeColor="text1"/>
          <w:sz w:val="28"/>
          <w:szCs w:val="28"/>
          <w:lang w:eastAsia="ru-RU"/>
        </w:rPr>
      </w:pPr>
    </w:p>
    <w:p w:rsidR="00561738" w:rsidRDefault="00561738" w:rsidP="00561738">
      <w:pPr>
        <w:shd w:val="clear" w:color="auto" w:fill="FFFFFF"/>
        <w:ind w:right="-284" w:firstLine="709"/>
        <w:jc w:val="center"/>
        <w:rPr>
          <w:b/>
          <w:bCs/>
          <w:color w:val="000000" w:themeColor="text1"/>
          <w:sz w:val="28"/>
          <w:szCs w:val="28"/>
          <w:lang w:eastAsia="ru-RU"/>
        </w:rPr>
      </w:pPr>
    </w:p>
    <w:p w:rsidR="00561738" w:rsidRDefault="00561738" w:rsidP="00561738">
      <w:pPr>
        <w:shd w:val="clear" w:color="auto" w:fill="FFFFFF"/>
        <w:ind w:right="-284" w:firstLine="709"/>
        <w:jc w:val="center"/>
        <w:rPr>
          <w:b/>
          <w:bCs/>
          <w:color w:val="000000" w:themeColor="text1"/>
          <w:sz w:val="28"/>
          <w:szCs w:val="28"/>
          <w:lang w:eastAsia="ru-RU"/>
        </w:rPr>
      </w:pPr>
    </w:p>
    <w:p w:rsidR="00561738" w:rsidRDefault="00561738" w:rsidP="00561738">
      <w:pPr>
        <w:shd w:val="clear" w:color="auto" w:fill="FFFFFF"/>
        <w:ind w:right="-284" w:firstLine="709"/>
        <w:jc w:val="center"/>
        <w:rPr>
          <w:b/>
          <w:bCs/>
          <w:color w:val="000000" w:themeColor="text1"/>
          <w:sz w:val="28"/>
          <w:szCs w:val="28"/>
          <w:lang w:eastAsia="ru-RU"/>
        </w:rPr>
      </w:pPr>
    </w:p>
    <w:p w:rsidR="00561738" w:rsidRPr="003D4D91" w:rsidRDefault="00561738" w:rsidP="00561738">
      <w:pPr>
        <w:shd w:val="clear" w:color="auto" w:fill="FFFFFF"/>
        <w:ind w:right="-284"/>
        <w:jc w:val="center"/>
        <w:rPr>
          <w:color w:val="000000" w:themeColor="text1"/>
          <w:sz w:val="28"/>
          <w:szCs w:val="28"/>
          <w:lang w:eastAsia="ru-RU"/>
        </w:rPr>
      </w:pPr>
      <w:r w:rsidRPr="003D4D91">
        <w:rPr>
          <w:b/>
          <w:bCs/>
          <w:color w:val="000000" w:themeColor="text1"/>
          <w:sz w:val="28"/>
          <w:szCs w:val="28"/>
          <w:lang w:eastAsia="ru-RU"/>
        </w:rPr>
        <w:t>ПОЛОЖЕНИЕ</w:t>
      </w:r>
    </w:p>
    <w:p w:rsidR="001005D8" w:rsidRDefault="00561738" w:rsidP="001005D8">
      <w:pPr>
        <w:shd w:val="clear" w:color="auto" w:fill="FFFFFF"/>
        <w:ind w:right="-284"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3D4D91">
        <w:rPr>
          <w:b/>
          <w:bCs/>
          <w:color w:val="000000" w:themeColor="text1"/>
          <w:sz w:val="28"/>
          <w:szCs w:val="28"/>
          <w:lang w:eastAsia="ru-RU"/>
        </w:rPr>
        <w:t xml:space="preserve">о комиссии по подготовке </w:t>
      </w:r>
      <w:r w:rsidRPr="00D119FE">
        <w:rPr>
          <w:b/>
          <w:bCs/>
          <w:color w:val="000000" w:themeColor="text1"/>
          <w:sz w:val="28"/>
          <w:szCs w:val="28"/>
          <w:lang w:eastAsia="ru-RU"/>
        </w:rPr>
        <w:t>проекта</w:t>
      </w:r>
      <w:r>
        <w:rPr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D4D91">
        <w:rPr>
          <w:b/>
          <w:bCs/>
          <w:color w:val="000000" w:themeColor="text1"/>
          <w:sz w:val="28"/>
          <w:szCs w:val="28"/>
          <w:lang w:eastAsia="ru-RU"/>
        </w:rPr>
        <w:t>правил землепользования</w:t>
      </w:r>
      <w:r w:rsidR="001005D8">
        <w:rPr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561738" w:rsidRPr="00F14C35" w:rsidRDefault="00561738" w:rsidP="001005D8">
      <w:pPr>
        <w:shd w:val="clear" w:color="auto" w:fill="FFFFFF"/>
        <w:ind w:right="-284"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3D4D91">
        <w:rPr>
          <w:b/>
          <w:bCs/>
          <w:color w:val="000000" w:themeColor="text1"/>
          <w:sz w:val="28"/>
          <w:szCs w:val="28"/>
          <w:lang w:eastAsia="ru-RU"/>
        </w:rPr>
        <w:t xml:space="preserve">и застройки </w:t>
      </w:r>
      <w:r>
        <w:rPr>
          <w:b/>
          <w:bCs/>
          <w:color w:val="000000" w:themeColor="text1"/>
          <w:sz w:val="28"/>
          <w:szCs w:val="28"/>
          <w:lang w:eastAsia="ru-RU"/>
        </w:rPr>
        <w:t>Туапсинского</w:t>
      </w:r>
      <w:r w:rsidRPr="003D4D91">
        <w:rPr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b/>
          <w:bCs/>
          <w:color w:val="000000" w:themeColor="text1"/>
          <w:sz w:val="28"/>
          <w:szCs w:val="28"/>
          <w:lang w:eastAsia="ru-RU"/>
        </w:rPr>
        <w:t>муниципального округа</w:t>
      </w:r>
    </w:p>
    <w:p w:rsidR="00561738" w:rsidRDefault="00561738" w:rsidP="00561738">
      <w:pPr>
        <w:ind w:right="-284" w:firstLine="709"/>
        <w:rPr>
          <w:color w:val="000000" w:themeColor="text1"/>
          <w:sz w:val="28"/>
          <w:szCs w:val="28"/>
          <w:lang w:eastAsia="ru-RU"/>
        </w:rPr>
      </w:pPr>
    </w:p>
    <w:p w:rsidR="00561738" w:rsidRPr="003D4D91" w:rsidRDefault="00561738" w:rsidP="00561738">
      <w:pPr>
        <w:ind w:right="-284" w:firstLine="709"/>
        <w:rPr>
          <w:color w:val="000000" w:themeColor="text1"/>
          <w:sz w:val="28"/>
          <w:szCs w:val="28"/>
          <w:lang w:eastAsia="ru-RU"/>
        </w:rPr>
      </w:pPr>
    </w:p>
    <w:p w:rsidR="00561738" w:rsidRPr="00CA4B44" w:rsidRDefault="00561738" w:rsidP="00561738">
      <w:pPr>
        <w:shd w:val="clear" w:color="auto" w:fill="FFFFFF"/>
        <w:ind w:right="-284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CA4B44">
        <w:rPr>
          <w:b/>
          <w:color w:val="000000" w:themeColor="text1"/>
          <w:sz w:val="28"/>
          <w:szCs w:val="28"/>
          <w:lang w:eastAsia="ru-RU"/>
        </w:rPr>
        <w:t>1. ОБЩИЕ ПОЛОЖЕНИЯ</w:t>
      </w:r>
    </w:p>
    <w:p w:rsidR="00561738" w:rsidRPr="003D4D91" w:rsidRDefault="00561738" w:rsidP="00561738">
      <w:pPr>
        <w:shd w:val="clear" w:color="auto" w:fill="FFFFFF"/>
        <w:ind w:right="-284" w:firstLine="709"/>
        <w:jc w:val="center"/>
        <w:rPr>
          <w:color w:val="000000" w:themeColor="text1"/>
          <w:sz w:val="28"/>
          <w:szCs w:val="28"/>
          <w:lang w:eastAsia="ru-RU"/>
        </w:rPr>
      </w:pPr>
    </w:p>
    <w:p w:rsidR="00561738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bookmarkStart w:id="1" w:name="sub_110"/>
      <w:r w:rsidRPr="00D26DB3">
        <w:rPr>
          <w:rFonts w:eastAsiaTheme="minorEastAsia"/>
          <w:color w:val="000000" w:themeColor="text1"/>
          <w:sz w:val="28"/>
          <w:szCs w:val="28"/>
          <w:lang w:eastAsia="ru-RU"/>
        </w:rPr>
        <w:t>1.1. Настоящее Положение о комиссии по</w:t>
      </w:r>
      <w:r w:rsidRPr="00D26DB3">
        <w:t xml:space="preserve"> </w:t>
      </w:r>
      <w:r w:rsidRPr="00D26DB3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подготовке проекта правил землепользования и застройки </w:t>
      </w:r>
      <w:r w:rsidRPr="00D26DB3">
        <w:rPr>
          <w:bCs/>
          <w:color w:val="000000" w:themeColor="text1"/>
          <w:sz w:val="28"/>
          <w:szCs w:val="28"/>
          <w:lang w:eastAsia="ru-RU"/>
        </w:rPr>
        <w:t xml:space="preserve">Туапсинского </w:t>
      </w:r>
      <w:r>
        <w:rPr>
          <w:bCs/>
          <w:color w:val="000000" w:themeColor="text1"/>
          <w:sz w:val="28"/>
          <w:szCs w:val="28"/>
          <w:lang w:eastAsia="ru-RU"/>
        </w:rPr>
        <w:t xml:space="preserve">муниципального округа                        </w:t>
      </w:r>
      <w:r w:rsidRPr="00D26DB3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(далее – Положение) устанавливает требования к порядку деятельности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                          </w:t>
      </w:r>
      <w:r w:rsidRPr="00D26DB3">
        <w:rPr>
          <w:rFonts w:eastAsiaTheme="minorEastAsia"/>
          <w:color w:val="000000" w:themeColor="text1"/>
          <w:sz w:val="28"/>
          <w:szCs w:val="28"/>
          <w:lang w:eastAsia="ru-RU"/>
        </w:rPr>
        <w:t>и составу комиссии по подготовке проекта правил землепользования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  <w:r w:rsidRPr="00D26DB3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и застройки </w:t>
      </w:r>
      <w:r w:rsidRPr="00D26DB3">
        <w:rPr>
          <w:bCs/>
          <w:color w:val="000000" w:themeColor="text1"/>
          <w:sz w:val="28"/>
          <w:szCs w:val="28"/>
          <w:lang w:eastAsia="ru-RU"/>
        </w:rPr>
        <w:t xml:space="preserve">Туапсинского </w:t>
      </w:r>
      <w:r>
        <w:rPr>
          <w:bCs/>
          <w:color w:val="000000" w:themeColor="text1"/>
          <w:sz w:val="28"/>
          <w:szCs w:val="28"/>
          <w:lang w:eastAsia="ru-RU"/>
        </w:rPr>
        <w:t>муниципального округа</w:t>
      </w:r>
      <w:r w:rsidRPr="00D26DB3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(далее – Комиссия), при реализации отдельных вопросов градостроительной деятельности, возложенных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                               </w:t>
      </w:r>
      <w:r w:rsidRPr="00D26DB3">
        <w:rPr>
          <w:rFonts w:eastAsiaTheme="minorEastAsia"/>
          <w:color w:val="000000" w:themeColor="text1"/>
          <w:sz w:val="28"/>
          <w:szCs w:val="28"/>
          <w:lang w:eastAsia="ru-RU"/>
        </w:rPr>
        <w:t>на Комиссию на территории Туапсинск</w:t>
      </w:r>
      <w:r w:rsidR="00374C4A">
        <w:rPr>
          <w:rFonts w:eastAsiaTheme="minorEastAsia"/>
          <w:color w:val="000000" w:themeColor="text1"/>
          <w:sz w:val="28"/>
          <w:szCs w:val="28"/>
          <w:lang w:eastAsia="ru-RU"/>
        </w:rPr>
        <w:t>ого</w:t>
      </w:r>
      <w:r w:rsidRPr="00D26DB3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муниципальн</w:t>
      </w:r>
      <w:r w:rsidR="00374C4A">
        <w:rPr>
          <w:rFonts w:eastAsiaTheme="minorEastAsia"/>
          <w:color w:val="000000" w:themeColor="text1"/>
          <w:sz w:val="28"/>
          <w:szCs w:val="28"/>
          <w:lang w:eastAsia="ru-RU"/>
        </w:rPr>
        <w:t>ого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округ</w:t>
      </w:r>
      <w:r w:rsidR="00374C4A">
        <w:rPr>
          <w:rFonts w:eastAsiaTheme="minorEastAsia"/>
          <w:color w:val="000000" w:themeColor="text1"/>
          <w:sz w:val="28"/>
          <w:szCs w:val="28"/>
          <w:lang w:eastAsia="ru-RU"/>
        </w:rPr>
        <w:t>а</w:t>
      </w:r>
      <w:r w:rsidR="001122CD">
        <w:rPr>
          <w:rFonts w:eastAsiaTheme="minorEastAsia"/>
          <w:color w:val="000000" w:themeColor="text1"/>
          <w:sz w:val="28"/>
          <w:szCs w:val="28"/>
          <w:lang w:eastAsia="ru-RU"/>
        </w:rPr>
        <w:t>.</w:t>
      </w:r>
    </w:p>
    <w:p w:rsidR="00561738" w:rsidRPr="004E7B2C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bookmarkStart w:id="2" w:name="sub_12"/>
      <w:bookmarkEnd w:id="1"/>
      <w:r w:rsidRPr="004E7B2C">
        <w:rPr>
          <w:rFonts w:eastAsiaTheme="minorEastAsia"/>
          <w:color w:val="000000" w:themeColor="text1"/>
          <w:sz w:val="28"/>
          <w:szCs w:val="28"/>
          <w:lang w:eastAsia="ru-RU"/>
        </w:rPr>
        <w:t>1.2. Комиссия является постоянно действующим ко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ллегиаль</w:t>
      </w:r>
      <w:r w:rsidRPr="004E7B2C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ным органом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и осуществляет свою деятельность в целях соблюдения прав человека                       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561738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bookmarkStart w:id="3" w:name="sub_13"/>
      <w:bookmarkEnd w:id="2"/>
      <w:r w:rsidRPr="004E7B2C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1.3. Комиссия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в своей деятельности руководствуется </w:t>
      </w:r>
      <w:hyperlink r:id="rId4" w:history="1">
        <w:r w:rsidRPr="003D4D91">
          <w:rPr>
            <w:rFonts w:eastAsiaTheme="minorEastAsia"/>
            <w:color w:val="000000" w:themeColor="text1"/>
            <w:sz w:val="28"/>
            <w:szCs w:val="28"/>
            <w:lang w:eastAsia="ru-RU"/>
          </w:rPr>
          <w:t>Конституцией</w:t>
        </w:r>
      </w:hyperlink>
      <w:r w:rsidRPr="004E7B2C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Российской Федерации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, Земельным кодексом </w:t>
      </w:r>
      <w:r w:rsidRPr="004E7B2C">
        <w:rPr>
          <w:rFonts w:eastAsiaTheme="minorEastAsia"/>
          <w:color w:val="000000" w:themeColor="text1"/>
          <w:sz w:val="28"/>
          <w:szCs w:val="28"/>
          <w:lang w:eastAsia="ru-RU"/>
        </w:rPr>
        <w:t>Российской Федерации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, Градостроительным</w:t>
      </w:r>
      <w:r w:rsidRPr="002437FA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кодексом </w:t>
      </w:r>
      <w:r w:rsidRPr="004E7B2C">
        <w:rPr>
          <w:rFonts w:eastAsiaTheme="minorEastAsia"/>
          <w:color w:val="000000" w:themeColor="text1"/>
          <w:sz w:val="28"/>
          <w:szCs w:val="28"/>
          <w:lang w:eastAsia="ru-RU"/>
        </w:rPr>
        <w:t>Российской Федерации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, Гражданским</w:t>
      </w:r>
      <w:r w:rsidRPr="002437FA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кодексом </w:t>
      </w:r>
      <w:r w:rsidRPr="004E7B2C">
        <w:rPr>
          <w:rFonts w:eastAsiaTheme="minorEastAsia"/>
          <w:color w:val="000000" w:themeColor="text1"/>
          <w:sz w:val="28"/>
          <w:szCs w:val="28"/>
          <w:lang w:eastAsia="ru-RU"/>
        </w:rPr>
        <w:t>Российской Федерации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,</w:t>
      </w:r>
      <w:r w:rsidRPr="0043308B">
        <w:t xml:space="preserve"> </w:t>
      </w:r>
      <w:r>
        <w:rPr>
          <w:sz w:val="28"/>
          <w:szCs w:val="28"/>
        </w:rPr>
        <w:t xml:space="preserve">законами Краснодарского края, </w:t>
      </w:r>
      <w:hyperlink r:id="rId5" w:history="1">
        <w:r w:rsidRPr="003D4D91">
          <w:rPr>
            <w:rFonts w:eastAsiaTheme="minorEastAsia"/>
            <w:color w:val="000000" w:themeColor="text1"/>
            <w:sz w:val="28"/>
            <w:szCs w:val="28"/>
            <w:lang w:eastAsia="ru-RU"/>
          </w:rPr>
          <w:t>Уставом</w:t>
        </w:r>
      </w:hyperlink>
      <w:r w:rsidRPr="004E7B2C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муниципального образования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Туапсинский</w:t>
      </w:r>
      <w:r w:rsidRPr="003D4D91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  <w:r w:rsidR="001005D8">
        <w:rPr>
          <w:rFonts w:eastAsiaTheme="minorEastAsia"/>
          <w:color w:val="000000" w:themeColor="text1"/>
          <w:sz w:val="28"/>
          <w:szCs w:val="28"/>
          <w:lang w:eastAsia="ru-RU"/>
        </w:rPr>
        <w:t>муниципальный округ Краснодарского края</w:t>
      </w:r>
      <w:r w:rsidRPr="004E7B2C">
        <w:rPr>
          <w:rFonts w:eastAsiaTheme="minorEastAsia"/>
          <w:color w:val="000000" w:themeColor="text1"/>
          <w:sz w:val="28"/>
          <w:szCs w:val="28"/>
          <w:lang w:eastAsia="ru-RU"/>
        </w:rPr>
        <w:t>, иными муниципальными правовыми актами,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  <w:r w:rsidRPr="004E7B2C">
        <w:rPr>
          <w:rFonts w:eastAsiaTheme="minorEastAsia"/>
          <w:color w:val="000000" w:themeColor="text1"/>
          <w:sz w:val="28"/>
          <w:szCs w:val="28"/>
          <w:lang w:eastAsia="ru-RU"/>
        </w:rPr>
        <w:t>настоящим Положением.</w:t>
      </w:r>
    </w:p>
    <w:p w:rsidR="00561738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110AE1" w:rsidRDefault="00110AE1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110AE1" w:rsidRDefault="00110AE1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5A11D7" w:rsidRDefault="005A11D7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110AE1" w:rsidRDefault="00110AE1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561738" w:rsidRPr="00CA4B44" w:rsidRDefault="00561738" w:rsidP="00561738">
      <w:pPr>
        <w:widowControl w:val="0"/>
        <w:autoSpaceDE w:val="0"/>
        <w:autoSpaceDN w:val="0"/>
        <w:adjustRightInd w:val="0"/>
        <w:ind w:right="-284"/>
        <w:jc w:val="center"/>
        <w:outlineLvl w:val="0"/>
        <w:rPr>
          <w:rFonts w:eastAsiaTheme="minorEastAsia"/>
          <w:b/>
          <w:bCs/>
          <w:color w:val="000000" w:themeColor="text1"/>
          <w:sz w:val="28"/>
          <w:szCs w:val="28"/>
          <w:lang w:eastAsia="ru-RU"/>
        </w:rPr>
      </w:pPr>
      <w:bookmarkStart w:id="4" w:name="sub_600"/>
      <w:r>
        <w:rPr>
          <w:rFonts w:eastAsiaTheme="minorEastAsia"/>
          <w:b/>
          <w:bCs/>
          <w:color w:val="000000" w:themeColor="text1"/>
          <w:sz w:val="28"/>
          <w:szCs w:val="28"/>
          <w:lang w:eastAsia="ru-RU"/>
        </w:rPr>
        <w:lastRenderedPageBreak/>
        <w:t>2</w:t>
      </w:r>
      <w:r w:rsidRPr="00CA4B44">
        <w:rPr>
          <w:rFonts w:eastAsiaTheme="minorEastAsia"/>
          <w:b/>
          <w:bCs/>
          <w:color w:val="000000" w:themeColor="text1"/>
          <w:sz w:val="28"/>
          <w:szCs w:val="28"/>
          <w:lang w:eastAsia="ru-RU"/>
        </w:rPr>
        <w:t>. ПОРЯДОК ФОРМИРОВАНИЯ КОМИССИИ</w:t>
      </w:r>
    </w:p>
    <w:bookmarkEnd w:id="4"/>
    <w:p w:rsidR="00561738" w:rsidRPr="004E7B2C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561738" w:rsidRPr="004E7B2C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bookmarkStart w:id="5" w:name="sub_61"/>
      <w:r>
        <w:rPr>
          <w:rFonts w:eastAsiaTheme="minorEastAsia"/>
          <w:sz w:val="28"/>
          <w:szCs w:val="28"/>
          <w:lang w:eastAsia="ru-RU"/>
        </w:rPr>
        <w:t>2</w:t>
      </w:r>
      <w:r w:rsidRPr="00376F54">
        <w:rPr>
          <w:rFonts w:eastAsiaTheme="minorEastAsia"/>
          <w:sz w:val="28"/>
          <w:szCs w:val="28"/>
          <w:lang w:eastAsia="ru-RU"/>
        </w:rPr>
        <w:t xml:space="preserve">.1. Состав Комиссии утверждается постановлением </w:t>
      </w:r>
      <w:r>
        <w:rPr>
          <w:rFonts w:eastAsiaTheme="minorEastAsia"/>
          <w:sz w:val="28"/>
          <w:szCs w:val="28"/>
          <w:lang w:eastAsia="ru-RU"/>
        </w:rPr>
        <w:t>а</w:t>
      </w:r>
      <w:r w:rsidRPr="00376F54">
        <w:rPr>
          <w:rFonts w:eastAsiaTheme="minorEastAsia"/>
          <w:sz w:val="28"/>
          <w:szCs w:val="28"/>
          <w:lang w:eastAsia="ru-RU"/>
        </w:rPr>
        <w:t xml:space="preserve">дминистрации муниципального образования </w:t>
      </w:r>
      <w:r>
        <w:rPr>
          <w:rFonts w:eastAsiaTheme="minorEastAsia"/>
          <w:sz w:val="28"/>
          <w:szCs w:val="28"/>
          <w:lang w:eastAsia="ru-RU"/>
        </w:rPr>
        <w:t>Туапсински</w:t>
      </w:r>
      <w:r w:rsidRPr="00376F54">
        <w:rPr>
          <w:rFonts w:eastAsiaTheme="minorEastAsia"/>
          <w:sz w:val="28"/>
          <w:szCs w:val="28"/>
          <w:lang w:eastAsia="ru-RU"/>
        </w:rPr>
        <w:t xml:space="preserve">й </w:t>
      </w:r>
      <w:r w:rsidR="001005D8">
        <w:rPr>
          <w:rFonts w:eastAsiaTheme="minorEastAsia"/>
          <w:sz w:val="28"/>
          <w:szCs w:val="28"/>
          <w:lang w:eastAsia="ru-RU"/>
        </w:rPr>
        <w:t>муниципальный округ Краснодарского края</w:t>
      </w:r>
      <w:r>
        <w:rPr>
          <w:rFonts w:eastAsiaTheme="minorEastAsia"/>
          <w:sz w:val="28"/>
          <w:szCs w:val="28"/>
          <w:lang w:eastAsia="ru-RU"/>
        </w:rPr>
        <w:t xml:space="preserve"> и состоит из </w:t>
      </w:r>
      <w:r w:rsidRPr="004E7B2C">
        <w:rPr>
          <w:rFonts w:eastAsiaTheme="minorEastAsia"/>
          <w:color w:val="000000" w:themeColor="text1"/>
          <w:sz w:val="28"/>
          <w:szCs w:val="28"/>
          <w:lang w:eastAsia="ru-RU"/>
        </w:rPr>
        <w:t>председателя, заместител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я</w:t>
      </w:r>
      <w:r w:rsidRPr="004E7B2C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председателя,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секретаря и</w:t>
      </w:r>
      <w:r w:rsidRPr="004E7B2C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членов Комиссии.</w:t>
      </w:r>
    </w:p>
    <w:p w:rsidR="00561738" w:rsidRPr="007E2D78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sz w:val="28"/>
          <w:szCs w:val="28"/>
          <w:lang w:eastAsia="ru-RU"/>
        </w:rPr>
      </w:pPr>
      <w:bookmarkStart w:id="6" w:name="sub_63"/>
      <w:bookmarkEnd w:id="5"/>
      <w:r>
        <w:rPr>
          <w:rFonts w:eastAsiaTheme="minorEastAsia"/>
          <w:sz w:val="28"/>
          <w:szCs w:val="28"/>
          <w:lang w:eastAsia="ru-RU"/>
        </w:rPr>
        <w:t xml:space="preserve">2.2. Председателем Комиссии назначается заместитель главы администрации муниципального образования Туапсинский </w:t>
      </w:r>
      <w:r w:rsidR="001005D8">
        <w:rPr>
          <w:rFonts w:eastAsiaTheme="minorEastAsia"/>
          <w:sz w:val="28"/>
          <w:szCs w:val="28"/>
          <w:lang w:eastAsia="ru-RU"/>
        </w:rPr>
        <w:t>муниципальный округ Краснодарского края</w:t>
      </w:r>
      <w:r>
        <w:rPr>
          <w:rFonts w:eastAsiaTheme="minorEastAsia"/>
          <w:sz w:val="28"/>
          <w:szCs w:val="28"/>
          <w:lang w:eastAsia="ru-RU"/>
        </w:rPr>
        <w:t xml:space="preserve">, курирующий вопросы управления архитектуры </w:t>
      </w:r>
      <w:r w:rsidR="001005D8">
        <w:rPr>
          <w:rFonts w:eastAsiaTheme="minorEastAsia"/>
          <w:sz w:val="28"/>
          <w:szCs w:val="28"/>
          <w:lang w:eastAsia="ru-RU"/>
        </w:rPr>
        <w:t xml:space="preserve">                 </w:t>
      </w:r>
      <w:r>
        <w:rPr>
          <w:rFonts w:eastAsiaTheme="minorEastAsia"/>
          <w:sz w:val="28"/>
          <w:szCs w:val="28"/>
          <w:lang w:eastAsia="ru-RU"/>
        </w:rPr>
        <w:t xml:space="preserve">и градостроительства </w:t>
      </w:r>
      <w:r w:rsidRPr="00BE5115">
        <w:rPr>
          <w:rFonts w:eastAsiaTheme="minorEastAsia"/>
          <w:sz w:val="28"/>
          <w:szCs w:val="28"/>
          <w:lang w:eastAsia="ru-RU"/>
        </w:rPr>
        <w:t xml:space="preserve">администрации </w:t>
      </w:r>
      <w:r>
        <w:rPr>
          <w:rFonts w:eastAsiaTheme="minorEastAsia"/>
          <w:sz w:val="28"/>
          <w:szCs w:val="28"/>
          <w:lang w:eastAsia="ru-RU"/>
        </w:rPr>
        <w:t>Туапсинс</w:t>
      </w:r>
      <w:r w:rsidR="001005D8">
        <w:rPr>
          <w:rFonts w:eastAsiaTheme="minorEastAsia"/>
          <w:sz w:val="28"/>
          <w:szCs w:val="28"/>
          <w:lang w:eastAsia="ru-RU"/>
        </w:rPr>
        <w:t>кого</w:t>
      </w:r>
      <w:r>
        <w:rPr>
          <w:rFonts w:eastAsiaTheme="minorEastAsia"/>
          <w:sz w:val="28"/>
          <w:szCs w:val="28"/>
          <w:lang w:eastAsia="ru-RU"/>
        </w:rPr>
        <w:t xml:space="preserve"> </w:t>
      </w:r>
      <w:r w:rsidR="001005D8">
        <w:rPr>
          <w:rFonts w:eastAsiaTheme="minorEastAsia"/>
          <w:sz w:val="28"/>
          <w:szCs w:val="28"/>
          <w:lang w:eastAsia="ru-RU"/>
        </w:rPr>
        <w:t>муниципального округа</w:t>
      </w:r>
      <w:r w:rsidRPr="007E2D78">
        <w:rPr>
          <w:rFonts w:eastAsiaTheme="minorEastAsia"/>
          <w:sz w:val="28"/>
          <w:szCs w:val="28"/>
          <w:lang w:eastAsia="ru-RU"/>
        </w:rPr>
        <w:t>. Заместителем</w:t>
      </w:r>
      <w:r w:rsidR="001005D8">
        <w:rPr>
          <w:rFonts w:eastAsiaTheme="minorEastAsia"/>
          <w:sz w:val="28"/>
          <w:szCs w:val="28"/>
          <w:lang w:eastAsia="ru-RU"/>
        </w:rPr>
        <w:t xml:space="preserve"> </w:t>
      </w:r>
      <w:r w:rsidRPr="007E2D78">
        <w:rPr>
          <w:rFonts w:eastAsiaTheme="minorEastAsia"/>
          <w:sz w:val="28"/>
          <w:szCs w:val="28"/>
          <w:lang w:eastAsia="ru-RU"/>
        </w:rPr>
        <w:t>председателя Комиссии назначается начальник управления архитектуры</w:t>
      </w:r>
      <w:r w:rsidR="001005D8">
        <w:rPr>
          <w:rFonts w:eastAsiaTheme="minorEastAsia"/>
          <w:sz w:val="28"/>
          <w:szCs w:val="28"/>
          <w:lang w:eastAsia="ru-RU"/>
        </w:rPr>
        <w:t xml:space="preserve"> </w:t>
      </w:r>
      <w:r w:rsidRPr="007E2D78">
        <w:rPr>
          <w:rFonts w:eastAsiaTheme="minorEastAsia"/>
          <w:sz w:val="28"/>
          <w:szCs w:val="28"/>
          <w:lang w:eastAsia="ru-RU"/>
        </w:rPr>
        <w:t xml:space="preserve">и градостроительства - главный архитектор администрации </w:t>
      </w:r>
      <w:r w:rsidR="001005D8">
        <w:rPr>
          <w:rFonts w:eastAsiaTheme="minorEastAsia"/>
          <w:sz w:val="28"/>
          <w:szCs w:val="28"/>
          <w:lang w:eastAsia="ru-RU"/>
        </w:rPr>
        <w:t>Туапсинского муниципального округа</w:t>
      </w:r>
      <w:r w:rsidRPr="007E2D78">
        <w:rPr>
          <w:rFonts w:eastAsiaTheme="minorEastAsia"/>
          <w:sz w:val="28"/>
          <w:szCs w:val="28"/>
          <w:lang w:eastAsia="ru-RU"/>
        </w:rPr>
        <w:t xml:space="preserve">. </w:t>
      </w:r>
    </w:p>
    <w:p w:rsidR="00561738" w:rsidRPr="001005D8" w:rsidRDefault="00561738" w:rsidP="001005D8">
      <w:pPr>
        <w:suppressAutoHyphens w:val="0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7E2D78">
        <w:rPr>
          <w:rFonts w:eastAsiaTheme="minorEastAsia"/>
          <w:sz w:val="28"/>
          <w:szCs w:val="28"/>
          <w:lang w:eastAsia="ru-RU"/>
        </w:rPr>
        <w:t xml:space="preserve">2.3. Численность членов Комиссии должна </w:t>
      </w:r>
      <w:r w:rsidR="001005D8">
        <w:rPr>
          <w:rFonts w:eastAsiaTheme="minorHAnsi"/>
          <w:sz w:val="28"/>
          <w:szCs w:val="28"/>
          <w:lang w:eastAsia="en-US"/>
        </w:rPr>
        <w:t>составлять не менее пяти человек.</w:t>
      </w:r>
      <w:bookmarkStart w:id="7" w:name="sub_65"/>
      <w:bookmarkEnd w:id="6"/>
    </w:p>
    <w:p w:rsidR="00561738" w:rsidRPr="007E2D78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sz w:val="28"/>
          <w:szCs w:val="28"/>
          <w:lang w:eastAsia="ru-RU"/>
        </w:rPr>
      </w:pPr>
      <w:r w:rsidRPr="007E2D78">
        <w:rPr>
          <w:rFonts w:eastAsiaTheme="minorEastAsia"/>
          <w:sz w:val="28"/>
          <w:szCs w:val="28"/>
          <w:lang w:eastAsia="ru-RU"/>
        </w:rPr>
        <w:t>2.4. В состав Комиссии включаются представители:</w:t>
      </w:r>
    </w:p>
    <w:p w:rsidR="006B425E" w:rsidRDefault="006B425E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управления архитектуры и градостроительства администрации Туапсинского муниципального округа;</w:t>
      </w:r>
    </w:p>
    <w:p w:rsidR="00561738" w:rsidRPr="007E2D78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sz w:val="28"/>
          <w:szCs w:val="28"/>
          <w:lang w:eastAsia="ru-RU"/>
        </w:rPr>
      </w:pPr>
      <w:r w:rsidRPr="007E2D78">
        <w:rPr>
          <w:rFonts w:eastAsiaTheme="minorEastAsia"/>
          <w:sz w:val="28"/>
          <w:szCs w:val="28"/>
          <w:lang w:eastAsia="ru-RU"/>
        </w:rPr>
        <w:t xml:space="preserve">правового </w:t>
      </w:r>
      <w:r w:rsidR="006B425E">
        <w:rPr>
          <w:rFonts w:eastAsiaTheme="minorEastAsia"/>
          <w:sz w:val="28"/>
          <w:szCs w:val="28"/>
          <w:lang w:eastAsia="ru-RU"/>
        </w:rPr>
        <w:t>управления</w:t>
      </w:r>
      <w:r w:rsidRPr="007E2D78">
        <w:rPr>
          <w:rFonts w:eastAsiaTheme="minorEastAsia"/>
          <w:sz w:val="28"/>
          <w:szCs w:val="28"/>
          <w:lang w:eastAsia="ru-RU"/>
        </w:rPr>
        <w:t xml:space="preserve"> администрации Туапсинск</w:t>
      </w:r>
      <w:r w:rsidR="006B425E">
        <w:rPr>
          <w:rFonts w:eastAsiaTheme="minorEastAsia"/>
          <w:sz w:val="28"/>
          <w:szCs w:val="28"/>
          <w:lang w:eastAsia="ru-RU"/>
        </w:rPr>
        <w:t>ого</w:t>
      </w:r>
      <w:r w:rsidRPr="007E2D78">
        <w:rPr>
          <w:rFonts w:eastAsiaTheme="minorEastAsia"/>
          <w:sz w:val="28"/>
          <w:szCs w:val="28"/>
          <w:lang w:eastAsia="ru-RU"/>
        </w:rPr>
        <w:t xml:space="preserve"> </w:t>
      </w:r>
      <w:r w:rsidR="006B471D">
        <w:rPr>
          <w:rFonts w:eastAsiaTheme="minorEastAsia"/>
          <w:sz w:val="28"/>
          <w:szCs w:val="28"/>
          <w:lang w:eastAsia="ru-RU"/>
        </w:rPr>
        <w:t>муниципальн</w:t>
      </w:r>
      <w:r w:rsidR="006B425E">
        <w:rPr>
          <w:rFonts w:eastAsiaTheme="minorEastAsia"/>
          <w:sz w:val="28"/>
          <w:szCs w:val="28"/>
          <w:lang w:eastAsia="ru-RU"/>
        </w:rPr>
        <w:t xml:space="preserve">ого </w:t>
      </w:r>
      <w:r w:rsidR="006B471D">
        <w:rPr>
          <w:rFonts w:eastAsiaTheme="minorEastAsia"/>
          <w:sz w:val="28"/>
          <w:szCs w:val="28"/>
          <w:lang w:eastAsia="ru-RU"/>
        </w:rPr>
        <w:t>округ</w:t>
      </w:r>
      <w:r w:rsidR="006B425E">
        <w:rPr>
          <w:rFonts w:eastAsiaTheme="minorEastAsia"/>
          <w:sz w:val="28"/>
          <w:szCs w:val="28"/>
          <w:lang w:eastAsia="ru-RU"/>
        </w:rPr>
        <w:t>а</w:t>
      </w:r>
      <w:r w:rsidRPr="007E2D78">
        <w:rPr>
          <w:rFonts w:eastAsiaTheme="minorEastAsia"/>
          <w:sz w:val="28"/>
          <w:szCs w:val="28"/>
          <w:lang w:eastAsia="ru-RU"/>
        </w:rPr>
        <w:t xml:space="preserve">; </w:t>
      </w:r>
    </w:p>
    <w:p w:rsidR="00561738" w:rsidRPr="00C240A6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sz w:val="28"/>
          <w:szCs w:val="28"/>
          <w:lang w:eastAsia="ru-RU"/>
        </w:rPr>
      </w:pPr>
      <w:r w:rsidRPr="007E2D78">
        <w:rPr>
          <w:rFonts w:eastAsiaTheme="minorEastAsia"/>
          <w:sz w:val="28"/>
          <w:szCs w:val="28"/>
          <w:lang w:eastAsia="ru-RU"/>
        </w:rPr>
        <w:t xml:space="preserve">управления имущественных отношений </w:t>
      </w:r>
      <w:r w:rsidR="006B471D" w:rsidRPr="00C240A6">
        <w:rPr>
          <w:rFonts w:eastAsiaTheme="minorEastAsia"/>
          <w:sz w:val="28"/>
          <w:szCs w:val="28"/>
          <w:lang w:eastAsia="ru-RU"/>
        </w:rPr>
        <w:t>администрации Туапсинс</w:t>
      </w:r>
      <w:r w:rsidR="006B425E">
        <w:rPr>
          <w:rFonts w:eastAsiaTheme="minorEastAsia"/>
          <w:sz w:val="28"/>
          <w:szCs w:val="28"/>
          <w:lang w:eastAsia="ru-RU"/>
        </w:rPr>
        <w:t>кого</w:t>
      </w:r>
      <w:r w:rsidR="006B471D" w:rsidRPr="00C240A6">
        <w:rPr>
          <w:rFonts w:eastAsiaTheme="minorEastAsia"/>
          <w:sz w:val="28"/>
          <w:szCs w:val="28"/>
          <w:lang w:eastAsia="ru-RU"/>
        </w:rPr>
        <w:t xml:space="preserve"> муниципальн</w:t>
      </w:r>
      <w:r w:rsidR="006B425E">
        <w:rPr>
          <w:rFonts w:eastAsiaTheme="minorEastAsia"/>
          <w:sz w:val="28"/>
          <w:szCs w:val="28"/>
          <w:lang w:eastAsia="ru-RU"/>
        </w:rPr>
        <w:t>ого</w:t>
      </w:r>
      <w:r w:rsidR="006B471D" w:rsidRPr="00C240A6">
        <w:rPr>
          <w:rFonts w:eastAsiaTheme="minorEastAsia"/>
          <w:sz w:val="28"/>
          <w:szCs w:val="28"/>
          <w:lang w:eastAsia="ru-RU"/>
        </w:rPr>
        <w:t xml:space="preserve"> округ</w:t>
      </w:r>
      <w:r w:rsidR="006B425E">
        <w:rPr>
          <w:rFonts w:eastAsiaTheme="minorEastAsia"/>
          <w:sz w:val="28"/>
          <w:szCs w:val="28"/>
          <w:lang w:eastAsia="ru-RU"/>
        </w:rPr>
        <w:t>а</w:t>
      </w:r>
      <w:r w:rsidRPr="00C240A6">
        <w:rPr>
          <w:color w:val="000000" w:themeColor="text1"/>
          <w:sz w:val="28"/>
          <w:szCs w:val="28"/>
        </w:rPr>
        <w:t>;</w:t>
      </w:r>
      <w:r w:rsidR="006B471D" w:rsidRPr="00C240A6">
        <w:rPr>
          <w:color w:val="000000" w:themeColor="text1"/>
          <w:sz w:val="28"/>
          <w:szCs w:val="28"/>
        </w:rPr>
        <w:t xml:space="preserve"> </w:t>
      </w:r>
    </w:p>
    <w:p w:rsidR="006B471D" w:rsidRPr="00C240A6" w:rsidRDefault="006B425E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 xml:space="preserve">управления </w:t>
      </w:r>
      <w:r w:rsidR="006B471D" w:rsidRPr="00C240A6">
        <w:rPr>
          <w:color w:val="000000" w:themeColor="text1"/>
          <w:sz w:val="28"/>
          <w:szCs w:val="28"/>
        </w:rPr>
        <w:t xml:space="preserve">экономического развития </w:t>
      </w:r>
      <w:r w:rsidR="006B471D" w:rsidRPr="00C240A6">
        <w:rPr>
          <w:rFonts w:eastAsiaTheme="minorEastAsia"/>
          <w:sz w:val="28"/>
          <w:szCs w:val="28"/>
          <w:lang w:eastAsia="ru-RU"/>
        </w:rPr>
        <w:t xml:space="preserve">администрации </w:t>
      </w:r>
      <w:r w:rsidRPr="00C240A6">
        <w:rPr>
          <w:rFonts w:eastAsiaTheme="minorEastAsia"/>
          <w:sz w:val="28"/>
          <w:szCs w:val="28"/>
          <w:lang w:eastAsia="ru-RU"/>
        </w:rPr>
        <w:t>Туапсинс</w:t>
      </w:r>
      <w:r>
        <w:rPr>
          <w:rFonts w:eastAsiaTheme="minorEastAsia"/>
          <w:sz w:val="28"/>
          <w:szCs w:val="28"/>
          <w:lang w:eastAsia="ru-RU"/>
        </w:rPr>
        <w:t>кого</w:t>
      </w:r>
      <w:r w:rsidRPr="00C240A6">
        <w:rPr>
          <w:rFonts w:eastAsiaTheme="minorEastAsia"/>
          <w:sz w:val="28"/>
          <w:szCs w:val="28"/>
          <w:lang w:eastAsia="ru-RU"/>
        </w:rPr>
        <w:t xml:space="preserve"> муниципальн</w:t>
      </w:r>
      <w:r>
        <w:rPr>
          <w:rFonts w:eastAsiaTheme="minorEastAsia"/>
          <w:sz w:val="28"/>
          <w:szCs w:val="28"/>
          <w:lang w:eastAsia="ru-RU"/>
        </w:rPr>
        <w:t>ого</w:t>
      </w:r>
      <w:r w:rsidRPr="00C240A6">
        <w:rPr>
          <w:rFonts w:eastAsiaTheme="minorEastAsia"/>
          <w:sz w:val="28"/>
          <w:szCs w:val="28"/>
          <w:lang w:eastAsia="ru-RU"/>
        </w:rPr>
        <w:t xml:space="preserve"> округ</w:t>
      </w:r>
      <w:r w:rsidR="006B471D" w:rsidRPr="00C240A6">
        <w:rPr>
          <w:rFonts w:eastAsiaTheme="minorEastAsia"/>
          <w:sz w:val="28"/>
          <w:szCs w:val="28"/>
          <w:lang w:eastAsia="ru-RU"/>
        </w:rPr>
        <w:t>;</w:t>
      </w:r>
    </w:p>
    <w:p w:rsidR="006B471D" w:rsidRDefault="00C240A6" w:rsidP="006B471D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sz w:val="28"/>
          <w:szCs w:val="28"/>
          <w:lang w:eastAsia="ru-RU"/>
        </w:rPr>
      </w:pPr>
      <w:r w:rsidRPr="00C240A6">
        <w:rPr>
          <w:rFonts w:eastAsiaTheme="minorEastAsia"/>
          <w:sz w:val="28"/>
          <w:szCs w:val="28"/>
          <w:lang w:eastAsia="ru-RU"/>
        </w:rPr>
        <w:t>представительного органа</w:t>
      </w:r>
      <w:r w:rsidR="006B471D" w:rsidRPr="00C240A6">
        <w:rPr>
          <w:rFonts w:eastAsiaTheme="minorEastAsia"/>
          <w:sz w:val="28"/>
          <w:szCs w:val="28"/>
          <w:lang w:eastAsia="ru-RU"/>
        </w:rPr>
        <w:t xml:space="preserve"> </w:t>
      </w:r>
      <w:r w:rsidR="006B425E">
        <w:rPr>
          <w:rFonts w:eastAsiaTheme="minorEastAsia"/>
          <w:sz w:val="28"/>
          <w:szCs w:val="28"/>
          <w:lang w:eastAsia="ru-RU"/>
        </w:rPr>
        <w:t xml:space="preserve">- </w:t>
      </w:r>
      <w:r>
        <w:rPr>
          <w:rFonts w:eastAsiaTheme="minorEastAsia"/>
          <w:sz w:val="28"/>
          <w:szCs w:val="28"/>
          <w:lang w:eastAsia="ru-RU"/>
        </w:rPr>
        <w:t>Совет</w:t>
      </w:r>
      <w:r w:rsidR="006B425E">
        <w:rPr>
          <w:rFonts w:eastAsiaTheme="minorEastAsia"/>
          <w:sz w:val="28"/>
          <w:szCs w:val="28"/>
          <w:lang w:eastAsia="ru-RU"/>
        </w:rPr>
        <w:t>а</w:t>
      </w:r>
      <w:r w:rsidR="006B471D" w:rsidRPr="00C240A6">
        <w:rPr>
          <w:rFonts w:eastAsiaTheme="minorEastAsia"/>
          <w:sz w:val="28"/>
          <w:szCs w:val="28"/>
          <w:lang w:eastAsia="ru-RU"/>
        </w:rPr>
        <w:t xml:space="preserve"> муниципального образования Ту</w:t>
      </w:r>
      <w:r w:rsidRPr="00C240A6">
        <w:rPr>
          <w:rFonts w:eastAsiaTheme="minorEastAsia"/>
          <w:sz w:val="28"/>
          <w:szCs w:val="28"/>
          <w:lang w:eastAsia="ru-RU"/>
        </w:rPr>
        <w:t>апсинский муниципальный округ Краснодарского края.</w:t>
      </w:r>
      <w:r w:rsidR="006B471D">
        <w:rPr>
          <w:rFonts w:eastAsiaTheme="minorEastAsia"/>
          <w:sz w:val="28"/>
          <w:szCs w:val="28"/>
          <w:lang w:eastAsia="ru-RU"/>
        </w:rPr>
        <w:t xml:space="preserve"> </w:t>
      </w:r>
    </w:p>
    <w:bookmarkEnd w:id="7"/>
    <w:p w:rsidR="00561738" w:rsidRDefault="00561738" w:rsidP="00561738">
      <w:pPr>
        <w:shd w:val="clear" w:color="auto" w:fill="FFFFFF"/>
        <w:ind w:right="-284" w:firstLine="709"/>
        <w:jc w:val="center"/>
        <w:rPr>
          <w:rFonts w:eastAsiaTheme="minorEastAsia"/>
          <w:sz w:val="28"/>
          <w:szCs w:val="28"/>
          <w:lang w:eastAsia="ru-RU"/>
        </w:rPr>
      </w:pPr>
    </w:p>
    <w:p w:rsidR="006B471D" w:rsidRPr="007E2D78" w:rsidRDefault="006B471D" w:rsidP="00561738">
      <w:pPr>
        <w:shd w:val="clear" w:color="auto" w:fill="FFFFFF"/>
        <w:ind w:right="-284" w:firstLine="709"/>
        <w:jc w:val="center"/>
        <w:rPr>
          <w:b/>
          <w:color w:val="000000" w:themeColor="text1"/>
          <w:sz w:val="28"/>
          <w:szCs w:val="28"/>
          <w:lang w:eastAsia="ru-RU"/>
        </w:rPr>
      </w:pPr>
    </w:p>
    <w:p w:rsidR="00561738" w:rsidRDefault="00561738" w:rsidP="00561738">
      <w:pPr>
        <w:shd w:val="clear" w:color="auto" w:fill="FFFFFF"/>
        <w:ind w:right="-284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7E2D78">
        <w:rPr>
          <w:b/>
          <w:color w:val="000000" w:themeColor="text1"/>
          <w:sz w:val="28"/>
          <w:szCs w:val="28"/>
          <w:lang w:eastAsia="ru-RU"/>
        </w:rPr>
        <w:t>3. ОСНО</w:t>
      </w:r>
      <w:r>
        <w:rPr>
          <w:b/>
          <w:color w:val="000000" w:themeColor="text1"/>
          <w:sz w:val="28"/>
          <w:szCs w:val="28"/>
          <w:lang w:eastAsia="ru-RU"/>
        </w:rPr>
        <w:t xml:space="preserve">ВНЫЕ ЗАДАЧИ И ФУНКЦИИ КОМИССИИ </w:t>
      </w:r>
    </w:p>
    <w:p w:rsidR="00561738" w:rsidRPr="00CA4B44" w:rsidRDefault="00561738" w:rsidP="00561738">
      <w:pPr>
        <w:shd w:val="clear" w:color="auto" w:fill="FFFFFF"/>
        <w:ind w:right="-284" w:firstLine="709"/>
        <w:jc w:val="center"/>
        <w:rPr>
          <w:b/>
          <w:color w:val="000000" w:themeColor="text1"/>
          <w:sz w:val="28"/>
          <w:szCs w:val="28"/>
          <w:lang w:eastAsia="ru-RU"/>
        </w:rPr>
      </w:pPr>
    </w:p>
    <w:p w:rsidR="00561738" w:rsidRPr="004E7B2C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>3</w:t>
      </w:r>
      <w:r w:rsidRPr="00F26565">
        <w:rPr>
          <w:rFonts w:eastAsiaTheme="minorEastAsia"/>
          <w:color w:val="000000" w:themeColor="text1"/>
          <w:sz w:val="28"/>
          <w:szCs w:val="28"/>
          <w:lang w:eastAsia="ru-RU"/>
        </w:rPr>
        <w:t>.1</w:t>
      </w:r>
      <w:bookmarkStart w:id="8" w:name="sub_14"/>
      <w:r w:rsidRPr="00F26565">
        <w:rPr>
          <w:rFonts w:eastAsiaTheme="minorEastAsia"/>
          <w:color w:val="000000" w:themeColor="text1"/>
          <w:sz w:val="28"/>
          <w:szCs w:val="28"/>
          <w:lang w:eastAsia="ru-RU"/>
        </w:rPr>
        <w:t>. Основными задачами деятельности Комиссии является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  <w:r w:rsidRPr="00F26565">
        <w:rPr>
          <w:rFonts w:eastAsiaTheme="minorEastAsia"/>
          <w:color w:val="000000" w:themeColor="text1"/>
          <w:sz w:val="28"/>
          <w:szCs w:val="28"/>
          <w:lang w:eastAsia="ru-RU"/>
        </w:rPr>
        <w:t>разработк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а</w:t>
      </w:r>
      <w:r w:rsidRPr="00F26565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проектов</w:t>
      </w:r>
      <w:r w:rsidRPr="00F26565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генеральных планов, проект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ов</w:t>
      </w:r>
      <w:r w:rsidRPr="00F26565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правил землепользования и застройки, проект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ов</w:t>
      </w:r>
      <w:r w:rsidRPr="00F26565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планировки территории, проект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ов</w:t>
      </w:r>
      <w:r w:rsidRPr="00F26565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межевания территории, проект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ов</w:t>
      </w:r>
      <w:r w:rsidRPr="00F26565">
        <w:rPr>
          <w:rFonts w:eastAsiaTheme="minorEastAsia"/>
          <w:color w:val="000000" w:themeColor="text1"/>
          <w:sz w:val="28"/>
          <w:szCs w:val="28"/>
          <w:lang w:eastAsia="ru-RU"/>
        </w:rPr>
        <w:t>, предусматривающи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х</w:t>
      </w:r>
      <w:r w:rsidRPr="00F26565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внесение изменений в один из указанных утвержденных документов, проект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ов</w:t>
      </w:r>
      <w:r w:rsidRPr="00F26565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решений о предоставлении разрешения на условно разрешенный вид использовани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я земельного участка или объектов</w:t>
      </w:r>
      <w:r w:rsidRPr="00F26565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капитального строительства, проект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ов</w:t>
      </w:r>
      <w:r w:rsidRPr="00F26565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решений о предоставлении разрешения на отклонение от </w:t>
      </w:r>
      <w:r w:rsidRPr="0017461C">
        <w:rPr>
          <w:rFonts w:eastAsiaTheme="minorEastAsia"/>
          <w:color w:val="000000" w:themeColor="text1"/>
          <w:sz w:val="28"/>
          <w:szCs w:val="28"/>
          <w:lang w:eastAsia="ru-RU"/>
        </w:rPr>
        <w:t>предельных параметров разрешенного строительства, реконструкции объектов капитального строительства, а также рассмотрени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е</w:t>
      </w:r>
      <w:r w:rsidRPr="0017461C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схемы расположения земельного участка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,</w:t>
      </w:r>
      <w:r w:rsidRPr="0017461C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на </w:t>
      </w:r>
      <w:r w:rsidRPr="0017461C">
        <w:rPr>
          <w:sz w:val="28"/>
          <w:szCs w:val="28"/>
        </w:rPr>
        <w:t>котором расположены многоквартирный дом и иные входящие в состав такого дома объекты недвижимого имущества.</w:t>
      </w:r>
      <w:bookmarkEnd w:id="3"/>
      <w:bookmarkEnd w:id="8"/>
    </w:p>
    <w:p w:rsidR="00561738" w:rsidRPr="00F26565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bookmarkStart w:id="9" w:name="sub_21"/>
      <w:r>
        <w:rPr>
          <w:rFonts w:eastAsiaTheme="minorEastAsia"/>
          <w:color w:val="000000" w:themeColor="text1"/>
          <w:sz w:val="28"/>
          <w:szCs w:val="28"/>
          <w:lang w:eastAsia="ru-RU"/>
        </w:rPr>
        <w:t>3</w:t>
      </w:r>
      <w:r w:rsidRPr="00F26565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.2. Для решения основных задач, предусмотренных </w:t>
      </w:r>
      <w:hyperlink w:anchor="sub_14" w:history="1">
        <w:r w:rsidRPr="00F26565">
          <w:rPr>
            <w:rFonts w:eastAsiaTheme="minorEastAsia"/>
            <w:color w:val="000000" w:themeColor="text1"/>
            <w:sz w:val="28"/>
            <w:szCs w:val="28"/>
            <w:lang w:eastAsia="ru-RU"/>
          </w:rPr>
          <w:t>пунктом</w:t>
        </w:r>
      </w:hyperlink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3.1</w:t>
      </w:r>
      <w:r w:rsidRPr="00F26565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настоящего Положения, Комиссия осуществляет следующи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е функции.</w:t>
      </w:r>
    </w:p>
    <w:p w:rsidR="00561738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bookmarkStart w:id="10" w:name="sub_2110"/>
      <w:bookmarkEnd w:id="9"/>
      <w:r w:rsidRPr="00B76E65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3.2.1. Рассматривает предложения федеральных органов государственной власти, органов государственной власти Краснодарского края, органов местного </w:t>
      </w:r>
      <w:r w:rsidRPr="00B76E65">
        <w:rPr>
          <w:rFonts w:eastAsiaTheme="minorEastAsia"/>
          <w:color w:val="000000" w:themeColor="text1"/>
          <w:sz w:val="28"/>
          <w:szCs w:val="28"/>
          <w:lang w:eastAsia="ru-RU"/>
        </w:rPr>
        <w:lastRenderedPageBreak/>
        <w:t>самоуправления, физических и юридических лиц:</w:t>
      </w:r>
    </w:p>
    <w:p w:rsidR="00561738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>о принятии решения о подготовке предложений о внесении изменений                  в генеральный план;</w:t>
      </w:r>
    </w:p>
    <w:p w:rsidR="00561738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>о внесении изменений в генеральный план;</w:t>
      </w:r>
    </w:p>
    <w:p w:rsidR="00561738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>об утверждении проекта внесения изменений в генеральный план;</w:t>
      </w:r>
    </w:p>
    <w:p w:rsidR="00561738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>о принятии решения о подготовке проектов планировки и проектов межевания территории;</w:t>
      </w:r>
    </w:p>
    <w:p w:rsidR="00561738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>об утверждении проектов планировки и проектов межевания территории        и проектов о внесении в них изменений;</w:t>
      </w:r>
    </w:p>
    <w:p w:rsidR="00561738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>о внесении изменений в Правила землепользования и застройки                                 и осуществляет подготовку проекта о внесении изменений в Правила землепользования и застройки;</w:t>
      </w:r>
    </w:p>
    <w:p w:rsidR="00561738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 объекта капитального строительства;</w:t>
      </w:r>
    </w:p>
    <w:p w:rsidR="00561738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561738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о рассмотрении </w:t>
      </w:r>
      <w:r w:rsidRPr="0017461C">
        <w:rPr>
          <w:rFonts w:eastAsiaTheme="minorEastAsia"/>
          <w:color w:val="000000" w:themeColor="text1"/>
          <w:sz w:val="28"/>
          <w:szCs w:val="28"/>
          <w:lang w:eastAsia="ru-RU"/>
        </w:rPr>
        <w:t>схемы расположения земельного участка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,</w:t>
      </w:r>
      <w:r w:rsidRPr="0017461C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на </w:t>
      </w:r>
      <w:r w:rsidRPr="0017461C">
        <w:rPr>
          <w:sz w:val="28"/>
          <w:szCs w:val="28"/>
        </w:rPr>
        <w:t>котором расположены многоквартирный дом и иные входящие в состав такого дома объекты недвижимого имущества</w:t>
      </w:r>
      <w:r>
        <w:rPr>
          <w:sz w:val="28"/>
          <w:szCs w:val="28"/>
        </w:rPr>
        <w:t>.</w:t>
      </w:r>
    </w:p>
    <w:p w:rsidR="00561738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>3.2.2. Комиссия организует и проводит общественные обсуждения или публичные слушания по вопросам:</w:t>
      </w:r>
    </w:p>
    <w:p w:rsidR="00561738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>рассмотрения проекта внесения изменений в генеральный план;</w:t>
      </w:r>
    </w:p>
    <w:p w:rsidR="00561738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>рассмотрения проекта внесения изменений в Правила землепользования                и застройки;</w:t>
      </w:r>
    </w:p>
    <w:p w:rsidR="00561738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>рассмотрения проектов планировки территории и проектов о внесении                    в них изменений;</w:t>
      </w:r>
    </w:p>
    <w:p w:rsidR="00561738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>рассмотрения проектов межевания территории и проектов о внесении                  в них изменений;</w:t>
      </w:r>
    </w:p>
    <w:p w:rsidR="00561738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>предоставления разрешений на условно разрешенный вид использования земельных участков и объектов капитального строительства;</w:t>
      </w:r>
    </w:p>
    <w:p w:rsidR="00561738" w:rsidRPr="001D4FFE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>предоставления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561738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рассмотрения </w:t>
      </w:r>
      <w:r w:rsidRPr="0017461C">
        <w:rPr>
          <w:rFonts w:eastAsiaTheme="minorEastAsia"/>
          <w:color w:val="000000" w:themeColor="text1"/>
          <w:sz w:val="28"/>
          <w:szCs w:val="28"/>
          <w:lang w:eastAsia="ru-RU"/>
        </w:rPr>
        <w:t>схемы расположения земельного участка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,</w:t>
      </w:r>
      <w:r w:rsidRPr="0017461C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на </w:t>
      </w:r>
      <w:r w:rsidRPr="0017461C">
        <w:rPr>
          <w:sz w:val="28"/>
          <w:szCs w:val="28"/>
        </w:rPr>
        <w:t>котором расположены многоквартирный дом и иные входящие в состав такого дома объекты недвижимого имущества</w:t>
      </w:r>
      <w:r>
        <w:rPr>
          <w:sz w:val="28"/>
          <w:szCs w:val="28"/>
        </w:rPr>
        <w:t>.</w:t>
      </w:r>
    </w:p>
    <w:p w:rsidR="00561738" w:rsidRPr="001D4FFE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561738" w:rsidRPr="00B76E65" w:rsidRDefault="00561738" w:rsidP="00561738">
      <w:pPr>
        <w:widowControl w:val="0"/>
        <w:autoSpaceDE w:val="0"/>
        <w:autoSpaceDN w:val="0"/>
        <w:adjustRightInd w:val="0"/>
        <w:ind w:right="-284"/>
        <w:jc w:val="center"/>
        <w:outlineLvl w:val="0"/>
        <w:rPr>
          <w:rFonts w:eastAsiaTheme="minorEastAsia"/>
          <w:b/>
          <w:bCs/>
          <w:color w:val="000000" w:themeColor="text1"/>
          <w:sz w:val="28"/>
          <w:szCs w:val="28"/>
          <w:lang w:eastAsia="ru-RU"/>
        </w:rPr>
      </w:pPr>
      <w:bookmarkStart w:id="11" w:name="sub_300"/>
      <w:bookmarkEnd w:id="10"/>
      <w:r w:rsidRPr="00B76E65">
        <w:rPr>
          <w:rFonts w:eastAsiaTheme="minorEastAsia"/>
          <w:b/>
          <w:bCs/>
          <w:color w:val="000000" w:themeColor="text1"/>
          <w:sz w:val="28"/>
          <w:szCs w:val="28"/>
          <w:lang w:eastAsia="ru-RU"/>
        </w:rPr>
        <w:t>4. ПРАВА КОМИССИИ</w:t>
      </w:r>
    </w:p>
    <w:bookmarkEnd w:id="11"/>
    <w:p w:rsidR="00561738" w:rsidRPr="00B76E65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561738" w:rsidRPr="00B76E65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bookmarkStart w:id="12" w:name="sub_31"/>
      <w:r w:rsidRPr="00B76E65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4.1. </w:t>
      </w:r>
      <w:bookmarkStart w:id="13" w:name="sub_32"/>
      <w:bookmarkEnd w:id="12"/>
      <w:r w:rsidRPr="00B76E65">
        <w:rPr>
          <w:rFonts w:eastAsiaTheme="minorEastAsia"/>
          <w:color w:val="000000" w:themeColor="text1"/>
          <w:sz w:val="28"/>
          <w:szCs w:val="28"/>
          <w:lang w:eastAsia="ru-RU"/>
        </w:rPr>
        <w:t>Комиссия вправе:</w:t>
      </w:r>
    </w:p>
    <w:p w:rsidR="00561738" w:rsidRPr="00B76E65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B76E65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приглашать представителей органов государственной власти, органов местного самоуправления, отраслевых (функциональных) органов </w:t>
      </w:r>
      <w:r w:rsidR="001122CD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374C4A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Туапсинского </w:t>
      </w:r>
      <w:r w:rsidR="009C74AA">
        <w:rPr>
          <w:rFonts w:eastAsiaTheme="minorEastAsia"/>
          <w:color w:val="000000" w:themeColor="text1"/>
          <w:sz w:val="28"/>
          <w:szCs w:val="28"/>
          <w:lang w:eastAsia="ru-RU"/>
        </w:rPr>
        <w:t>муниципальн</w:t>
      </w:r>
      <w:r w:rsidR="00374C4A">
        <w:rPr>
          <w:rFonts w:eastAsiaTheme="minorEastAsia"/>
          <w:color w:val="000000" w:themeColor="text1"/>
          <w:sz w:val="28"/>
          <w:szCs w:val="28"/>
          <w:lang w:eastAsia="ru-RU"/>
        </w:rPr>
        <w:t>ого</w:t>
      </w:r>
      <w:r w:rsidR="009C74AA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  <w:r w:rsidR="00374C4A">
        <w:rPr>
          <w:rFonts w:eastAsiaTheme="minorEastAsia"/>
          <w:color w:val="000000" w:themeColor="text1"/>
          <w:sz w:val="28"/>
          <w:szCs w:val="28"/>
          <w:lang w:eastAsia="ru-RU"/>
        </w:rPr>
        <w:t>органа</w:t>
      </w:r>
      <w:r w:rsidRPr="00B76E65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, физических и юридических лиц для участия в заседаниях Комиссии по вопросам, относящимся </w:t>
      </w:r>
      <w:r w:rsidRPr="00B76E65">
        <w:rPr>
          <w:rFonts w:eastAsiaTheme="minorEastAsia"/>
          <w:color w:val="000000" w:themeColor="text1"/>
          <w:sz w:val="28"/>
          <w:szCs w:val="28"/>
          <w:lang w:eastAsia="ru-RU"/>
        </w:rPr>
        <w:lastRenderedPageBreak/>
        <w:t>к ее компетенции;</w:t>
      </w:r>
    </w:p>
    <w:p w:rsidR="00561738" w:rsidRPr="00B76E65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B76E65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запрашивать и получать в установленном порядке у органов государственной власти, органов местного самоуправления, физических </w:t>
      </w:r>
      <w:r w:rsidR="00374C4A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                         </w:t>
      </w:r>
      <w:r w:rsidRPr="00B76E65">
        <w:rPr>
          <w:rFonts w:eastAsiaTheme="minorEastAsia"/>
          <w:color w:val="000000" w:themeColor="text1"/>
          <w:sz w:val="28"/>
          <w:szCs w:val="28"/>
          <w:lang w:eastAsia="ru-RU"/>
        </w:rPr>
        <w:t>и юридических лиц информацию, документы, необходимые для выполнения возложенных на нее обязанностей;</w:t>
      </w:r>
    </w:p>
    <w:p w:rsidR="00561738" w:rsidRPr="00B76E65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bookmarkStart w:id="14" w:name="sub_34"/>
      <w:bookmarkEnd w:id="13"/>
      <w:r w:rsidRPr="00B76E65">
        <w:rPr>
          <w:rFonts w:eastAsiaTheme="minorEastAsia"/>
          <w:color w:val="000000" w:themeColor="text1"/>
          <w:sz w:val="28"/>
          <w:szCs w:val="28"/>
          <w:lang w:eastAsia="ru-RU"/>
        </w:rPr>
        <w:t>осуществлять иные права, связанные с выполнением Комиссией возложенных на нее обязанностей.</w:t>
      </w:r>
      <w:bookmarkEnd w:id="14"/>
    </w:p>
    <w:p w:rsidR="00561738" w:rsidRPr="00B76E65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561738" w:rsidRPr="00CA4B44" w:rsidRDefault="00561738" w:rsidP="00561738">
      <w:pPr>
        <w:widowControl w:val="0"/>
        <w:autoSpaceDE w:val="0"/>
        <w:autoSpaceDN w:val="0"/>
        <w:adjustRightInd w:val="0"/>
        <w:ind w:right="-284"/>
        <w:jc w:val="center"/>
        <w:outlineLvl w:val="0"/>
        <w:rPr>
          <w:rFonts w:eastAsiaTheme="minorEastAsia"/>
          <w:b/>
          <w:bCs/>
          <w:color w:val="000000" w:themeColor="text1"/>
          <w:sz w:val="28"/>
          <w:szCs w:val="28"/>
          <w:lang w:eastAsia="ru-RU"/>
        </w:rPr>
      </w:pPr>
      <w:bookmarkStart w:id="15" w:name="sub_500"/>
      <w:r w:rsidRPr="00B76E65">
        <w:rPr>
          <w:rFonts w:eastAsiaTheme="minorEastAsia"/>
          <w:b/>
          <w:bCs/>
          <w:color w:val="000000" w:themeColor="text1"/>
          <w:sz w:val="28"/>
          <w:szCs w:val="28"/>
          <w:lang w:eastAsia="ru-RU"/>
        </w:rPr>
        <w:t>5. ОРГАНИЗАЦИЯ ДЕЯТЕЛЬНОСТИ</w:t>
      </w:r>
      <w:r w:rsidRPr="00CA4B44">
        <w:rPr>
          <w:rFonts w:eastAsiaTheme="minorEastAsia"/>
          <w:b/>
          <w:bCs/>
          <w:color w:val="000000" w:themeColor="text1"/>
          <w:sz w:val="28"/>
          <w:szCs w:val="28"/>
          <w:lang w:eastAsia="ru-RU"/>
        </w:rPr>
        <w:t xml:space="preserve"> КОМИССИИ</w:t>
      </w:r>
    </w:p>
    <w:bookmarkEnd w:id="15"/>
    <w:p w:rsidR="00561738" w:rsidRPr="00CA4B44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b/>
          <w:color w:val="000000" w:themeColor="text1"/>
          <w:sz w:val="28"/>
          <w:szCs w:val="28"/>
          <w:lang w:eastAsia="ru-RU"/>
        </w:rPr>
      </w:pPr>
    </w:p>
    <w:p w:rsidR="00561738" w:rsidRPr="004E7B2C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bookmarkStart w:id="16" w:name="sub_51"/>
      <w:r w:rsidRPr="004E7B2C">
        <w:rPr>
          <w:rFonts w:eastAsiaTheme="minorEastAsia"/>
          <w:color w:val="000000" w:themeColor="text1"/>
          <w:sz w:val="28"/>
          <w:szCs w:val="28"/>
          <w:lang w:eastAsia="ru-RU"/>
        </w:rPr>
        <w:t>5.1. Комиссия осуществляет свою деятельность путем проведения заседаний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Комиссии</w:t>
      </w:r>
      <w:r w:rsidRPr="004E7B2C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, в том числе в форме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общественных обсуждений или </w:t>
      </w:r>
      <w:r w:rsidRPr="004E7B2C">
        <w:rPr>
          <w:rFonts w:eastAsiaTheme="minorEastAsia"/>
          <w:color w:val="000000" w:themeColor="text1"/>
          <w:sz w:val="28"/>
          <w:szCs w:val="28"/>
          <w:lang w:eastAsia="ru-RU"/>
        </w:rPr>
        <w:t>публичных слушаний.</w:t>
      </w:r>
    </w:p>
    <w:p w:rsidR="00561738" w:rsidRPr="00B76E65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bookmarkStart w:id="17" w:name="sub_52"/>
      <w:bookmarkEnd w:id="16"/>
      <w:r w:rsidRPr="004E7B2C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5.2.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З</w:t>
      </w:r>
      <w:r w:rsidRPr="004E7B2C">
        <w:rPr>
          <w:rFonts w:eastAsiaTheme="minorEastAsia"/>
          <w:color w:val="000000" w:themeColor="text1"/>
          <w:sz w:val="28"/>
          <w:szCs w:val="28"/>
          <w:lang w:eastAsia="ru-RU"/>
        </w:rPr>
        <w:t>аседания Комиссии п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роводятся </w:t>
      </w:r>
      <w:r w:rsidRPr="004E7B2C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по инициативе председателя Комиссии или большинства членов Комиссии. Заседания Комиссии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                                     </w:t>
      </w:r>
      <w:r w:rsidRPr="004E7B2C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в форме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общественных обсуждений или </w:t>
      </w:r>
      <w:r w:rsidRPr="004E7B2C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публичных слушаний проводятся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                   </w:t>
      </w:r>
      <w:r w:rsidRPr="004E7B2C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на основании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постановления</w:t>
      </w:r>
      <w:r w:rsidRPr="004E7B2C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  <w:r w:rsidRPr="00B76E65">
        <w:rPr>
          <w:rFonts w:eastAsiaTheme="minorEastAsia"/>
          <w:color w:val="000000" w:themeColor="text1"/>
          <w:sz w:val="28"/>
          <w:szCs w:val="28"/>
          <w:lang w:eastAsia="ru-RU"/>
        </w:rPr>
        <w:t>администрации муниципа</w:t>
      </w:r>
      <w:r w:rsidR="009C74AA">
        <w:rPr>
          <w:rFonts w:eastAsiaTheme="minorEastAsia"/>
          <w:color w:val="000000" w:themeColor="text1"/>
          <w:sz w:val="28"/>
          <w:szCs w:val="28"/>
          <w:lang w:eastAsia="ru-RU"/>
        </w:rPr>
        <w:t>льного образования Туапсинский муниципальный округ Краснодарского края</w:t>
      </w:r>
      <w:r w:rsidRPr="00B76E65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о назначении общественных обсуждений или публичных слушаний.</w:t>
      </w:r>
    </w:p>
    <w:p w:rsidR="00561738" w:rsidRPr="00B76E65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bookmarkStart w:id="18" w:name="sub_53"/>
      <w:bookmarkEnd w:id="17"/>
      <w:r w:rsidRPr="00B76E65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5.3. Заседания Комиссии, проводимые в форме общественных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               </w:t>
      </w:r>
      <w:r w:rsidRPr="00B76E65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обсуждений или публичных слушаний, являются открытыми для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                    </w:t>
      </w:r>
      <w:r w:rsidRPr="00B76E65">
        <w:rPr>
          <w:rFonts w:eastAsiaTheme="minorEastAsia"/>
          <w:color w:val="000000" w:themeColor="text1"/>
          <w:sz w:val="28"/>
          <w:szCs w:val="28"/>
          <w:lang w:eastAsia="ru-RU"/>
        </w:rPr>
        <w:t>посещения заинтересованными лицами, представителями средств массовой информации.</w:t>
      </w:r>
    </w:p>
    <w:p w:rsidR="00561738" w:rsidRPr="004E7B2C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bookmarkStart w:id="19" w:name="sub_54"/>
      <w:bookmarkEnd w:id="18"/>
      <w:r w:rsidRPr="00B76E65">
        <w:rPr>
          <w:rFonts w:eastAsiaTheme="minorEastAsia"/>
          <w:color w:val="000000" w:themeColor="text1"/>
          <w:sz w:val="28"/>
          <w:szCs w:val="28"/>
          <w:lang w:eastAsia="ru-RU"/>
        </w:rPr>
        <w:t>5.4. Информирование членов Комиссии о проведении заседаний</w:t>
      </w:r>
      <w:r w:rsidRPr="004E7B2C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Комиссии организуется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секретарем</w:t>
      </w:r>
      <w:r w:rsidRPr="004E7B2C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Комиссии.</w:t>
      </w:r>
    </w:p>
    <w:p w:rsidR="00561738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sz w:val="28"/>
          <w:szCs w:val="28"/>
          <w:lang w:eastAsia="ru-RU"/>
        </w:rPr>
      </w:pPr>
      <w:bookmarkStart w:id="20" w:name="sub_55"/>
      <w:bookmarkEnd w:id="19"/>
      <w:r>
        <w:rPr>
          <w:rFonts w:eastAsiaTheme="minorEastAsia"/>
          <w:sz w:val="28"/>
          <w:szCs w:val="28"/>
          <w:lang w:eastAsia="ru-RU"/>
        </w:rPr>
        <w:t xml:space="preserve">5.5. Подлинники протоколов хранятся в архиве Комиссии согласно номенклатуре дел </w:t>
      </w:r>
      <w:bookmarkStart w:id="21" w:name="sub_56"/>
      <w:bookmarkEnd w:id="20"/>
      <w:r>
        <w:rPr>
          <w:rFonts w:eastAsiaTheme="minorEastAsia"/>
          <w:sz w:val="28"/>
          <w:szCs w:val="28"/>
          <w:lang w:eastAsia="ru-RU"/>
        </w:rPr>
        <w:t>управления архитектуры и градостроительства администрации Туапсинск</w:t>
      </w:r>
      <w:r w:rsidR="009C74AA">
        <w:rPr>
          <w:rFonts w:eastAsiaTheme="minorEastAsia"/>
          <w:sz w:val="28"/>
          <w:szCs w:val="28"/>
          <w:lang w:eastAsia="ru-RU"/>
        </w:rPr>
        <w:t>ого муниципального округа</w:t>
      </w:r>
      <w:r>
        <w:rPr>
          <w:rFonts w:eastAsiaTheme="minorEastAsia"/>
          <w:sz w:val="28"/>
          <w:szCs w:val="28"/>
          <w:lang w:eastAsia="ru-RU"/>
        </w:rPr>
        <w:t>.</w:t>
      </w:r>
    </w:p>
    <w:p w:rsidR="00561738" w:rsidRPr="007E2D78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>5.6</w:t>
      </w:r>
      <w:r w:rsidRPr="004E7B2C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. Техническое обеспечение деятельности Комиссии возлагается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                   </w:t>
      </w:r>
      <w:r w:rsidRPr="004E7B2C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на </w:t>
      </w:r>
      <w:r w:rsidRPr="003D4D91">
        <w:rPr>
          <w:rFonts w:eastAsiaTheme="minorEastAsia"/>
          <w:color w:val="000000" w:themeColor="text1"/>
          <w:sz w:val="28"/>
          <w:szCs w:val="28"/>
          <w:lang w:eastAsia="ru-RU"/>
        </w:rPr>
        <w:t>у</w:t>
      </w:r>
      <w:r w:rsidRPr="004E7B2C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правление архитектуры и </w:t>
      </w:r>
      <w:r w:rsidRPr="007E2D78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градостроительства администрации </w:t>
      </w:r>
      <w:r w:rsidR="009C74AA">
        <w:rPr>
          <w:rFonts w:eastAsiaTheme="minorEastAsia"/>
          <w:sz w:val="28"/>
          <w:szCs w:val="28"/>
          <w:lang w:eastAsia="ru-RU"/>
        </w:rPr>
        <w:t>Туапсинского муниципального округа</w:t>
      </w:r>
      <w:r w:rsidRPr="007E2D78">
        <w:rPr>
          <w:rFonts w:eastAsiaTheme="minorEastAsia"/>
          <w:color w:val="000000" w:themeColor="text1"/>
          <w:sz w:val="28"/>
          <w:szCs w:val="28"/>
          <w:lang w:eastAsia="ru-RU"/>
        </w:rPr>
        <w:t>.</w:t>
      </w:r>
      <w:r w:rsidR="009C74AA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</w:p>
    <w:bookmarkEnd w:id="21"/>
    <w:p w:rsidR="00561738" w:rsidRPr="00034F23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7E2D78">
        <w:rPr>
          <w:rFonts w:eastAsiaTheme="minorEastAsia"/>
          <w:color w:val="000000" w:themeColor="text1"/>
          <w:sz w:val="28"/>
          <w:szCs w:val="28"/>
          <w:lang w:eastAsia="ru-RU"/>
        </w:rPr>
        <w:t>5.</w:t>
      </w:r>
      <w:r w:rsidR="009C74AA">
        <w:rPr>
          <w:rFonts w:eastAsiaTheme="minorEastAsia"/>
          <w:color w:val="000000" w:themeColor="text1"/>
          <w:sz w:val="28"/>
          <w:szCs w:val="28"/>
          <w:lang w:eastAsia="ru-RU"/>
        </w:rPr>
        <w:t>7</w:t>
      </w:r>
      <w:r w:rsidRPr="007E2D78">
        <w:rPr>
          <w:rFonts w:eastAsiaTheme="minorEastAsia"/>
          <w:color w:val="000000" w:themeColor="text1"/>
          <w:sz w:val="28"/>
          <w:szCs w:val="28"/>
          <w:lang w:eastAsia="ru-RU"/>
        </w:rPr>
        <w:t>. Заявитель (юридическое или физическое лицо) вправе оспорить решение Комиссии в судебном порядке.</w:t>
      </w:r>
      <w:bookmarkStart w:id="22" w:name="sub_700"/>
    </w:p>
    <w:p w:rsidR="00561738" w:rsidRDefault="00561738" w:rsidP="00561738">
      <w:pPr>
        <w:widowControl w:val="0"/>
        <w:autoSpaceDE w:val="0"/>
        <w:autoSpaceDN w:val="0"/>
        <w:adjustRightInd w:val="0"/>
        <w:ind w:right="-284" w:firstLine="709"/>
        <w:jc w:val="center"/>
        <w:outlineLvl w:val="0"/>
        <w:rPr>
          <w:rFonts w:eastAsiaTheme="minorEastAsia"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561738" w:rsidRPr="00330186" w:rsidRDefault="00561738" w:rsidP="00561738">
      <w:pPr>
        <w:widowControl w:val="0"/>
        <w:autoSpaceDE w:val="0"/>
        <w:autoSpaceDN w:val="0"/>
        <w:adjustRightInd w:val="0"/>
        <w:ind w:right="-284"/>
        <w:jc w:val="center"/>
        <w:outlineLvl w:val="0"/>
        <w:rPr>
          <w:rFonts w:eastAsiaTheme="minorEastAsia"/>
          <w:b/>
          <w:bCs/>
          <w:color w:val="000000" w:themeColor="text1"/>
          <w:sz w:val="28"/>
          <w:szCs w:val="28"/>
          <w:lang w:eastAsia="ru-RU"/>
        </w:rPr>
      </w:pPr>
      <w:r w:rsidRPr="00330186">
        <w:rPr>
          <w:rFonts w:eastAsiaTheme="minorEastAsia"/>
          <w:b/>
          <w:bCs/>
          <w:color w:val="000000" w:themeColor="text1"/>
          <w:sz w:val="28"/>
          <w:szCs w:val="28"/>
          <w:lang w:eastAsia="ru-RU"/>
        </w:rPr>
        <w:t>6. ПРЕДСЕДАТЕЛЬ КОМИССИИ</w:t>
      </w:r>
    </w:p>
    <w:bookmarkEnd w:id="22"/>
    <w:p w:rsidR="00561738" w:rsidRPr="004E7B2C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561738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sz w:val="28"/>
          <w:szCs w:val="28"/>
          <w:lang w:eastAsia="ru-RU"/>
        </w:rPr>
      </w:pPr>
      <w:bookmarkStart w:id="23" w:name="sub_71"/>
      <w:r>
        <w:rPr>
          <w:rFonts w:eastAsiaTheme="minorEastAsia"/>
          <w:sz w:val="28"/>
          <w:szCs w:val="28"/>
          <w:lang w:eastAsia="ru-RU"/>
        </w:rPr>
        <w:t>6</w:t>
      </w:r>
      <w:r w:rsidRPr="00984B9B">
        <w:rPr>
          <w:rFonts w:eastAsiaTheme="minorEastAsia"/>
          <w:sz w:val="28"/>
          <w:szCs w:val="28"/>
          <w:lang w:eastAsia="ru-RU"/>
        </w:rPr>
        <w:t>.1. Председатель Комиссии</w:t>
      </w:r>
      <w:r>
        <w:rPr>
          <w:rFonts w:eastAsiaTheme="minorEastAsia"/>
          <w:sz w:val="28"/>
          <w:szCs w:val="28"/>
          <w:lang w:eastAsia="ru-RU"/>
        </w:rPr>
        <w:t>:</w:t>
      </w:r>
    </w:p>
    <w:p w:rsidR="00561738" w:rsidRPr="00984B9B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ascii="Georgia" w:hAnsi="Georgia"/>
        </w:rPr>
      </w:pPr>
      <w:bookmarkStart w:id="24" w:name="sub_72"/>
      <w:bookmarkEnd w:id="23"/>
      <w:r>
        <w:rPr>
          <w:sz w:val="28"/>
          <w:szCs w:val="28"/>
        </w:rPr>
        <w:t>организует работу К</w:t>
      </w:r>
      <w:r w:rsidRPr="00984B9B">
        <w:rPr>
          <w:sz w:val="28"/>
          <w:szCs w:val="28"/>
        </w:rPr>
        <w:t>омиссии, созывает</w:t>
      </w:r>
      <w:r>
        <w:rPr>
          <w:sz w:val="28"/>
          <w:szCs w:val="28"/>
        </w:rPr>
        <w:t xml:space="preserve"> </w:t>
      </w:r>
      <w:r w:rsidRPr="00984B9B">
        <w:rPr>
          <w:sz w:val="28"/>
          <w:szCs w:val="28"/>
        </w:rPr>
        <w:t>и ведет ее заседания</w:t>
      </w:r>
      <w:r>
        <w:rPr>
          <w:sz w:val="28"/>
          <w:szCs w:val="28"/>
        </w:rPr>
        <w:t>;</w:t>
      </w:r>
    </w:p>
    <w:p w:rsidR="00561738" w:rsidRPr="00AC64AF" w:rsidRDefault="00561738" w:rsidP="00561738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</w:t>
      </w:r>
      <w:r w:rsidRPr="00AC64AF">
        <w:rPr>
          <w:sz w:val="28"/>
          <w:szCs w:val="28"/>
        </w:rPr>
        <w:t xml:space="preserve">аспределяет обязанности между членами </w:t>
      </w:r>
      <w:r>
        <w:rPr>
          <w:sz w:val="28"/>
          <w:szCs w:val="28"/>
        </w:rPr>
        <w:t>К</w:t>
      </w:r>
      <w:r w:rsidRPr="00AC64AF">
        <w:rPr>
          <w:sz w:val="28"/>
          <w:szCs w:val="28"/>
        </w:rPr>
        <w:t>омиссии</w:t>
      </w:r>
      <w:r>
        <w:rPr>
          <w:sz w:val="28"/>
          <w:szCs w:val="28"/>
        </w:rPr>
        <w:t>;</w:t>
      </w:r>
    </w:p>
    <w:p w:rsidR="00561738" w:rsidRPr="00AC64AF" w:rsidRDefault="00561738" w:rsidP="00561738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AC64AF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К</w:t>
      </w:r>
      <w:r w:rsidRPr="00AC64AF">
        <w:rPr>
          <w:sz w:val="28"/>
          <w:szCs w:val="28"/>
        </w:rPr>
        <w:t>омиссию в отношениях с физическими</w:t>
      </w:r>
      <w:r>
        <w:rPr>
          <w:sz w:val="28"/>
          <w:szCs w:val="28"/>
        </w:rPr>
        <w:t xml:space="preserve"> </w:t>
      </w:r>
      <w:r w:rsidRPr="00AC64AF">
        <w:rPr>
          <w:sz w:val="28"/>
          <w:szCs w:val="28"/>
        </w:rPr>
        <w:t>и юридическими лицами, органами государственной власти, органами местного самоуправления</w:t>
      </w:r>
      <w:r>
        <w:rPr>
          <w:sz w:val="28"/>
          <w:szCs w:val="28"/>
        </w:rPr>
        <w:t>;</w:t>
      </w:r>
    </w:p>
    <w:p w:rsidR="00561738" w:rsidRPr="00AC64AF" w:rsidRDefault="00561738" w:rsidP="00561738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</w:t>
      </w:r>
      <w:r w:rsidRPr="00AC64AF">
        <w:rPr>
          <w:sz w:val="28"/>
          <w:szCs w:val="28"/>
        </w:rPr>
        <w:t>ешает иные вопросы в соот</w:t>
      </w:r>
      <w:r>
        <w:rPr>
          <w:sz w:val="28"/>
          <w:szCs w:val="28"/>
        </w:rPr>
        <w:t>ветствии с настоящим Положением;</w:t>
      </w:r>
    </w:p>
    <w:p w:rsidR="00561738" w:rsidRPr="00AC64AF" w:rsidRDefault="00561738" w:rsidP="00561738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Pr="00AC64AF">
        <w:rPr>
          <w:sz w:val="28"/>
          <w:szCs w:val="28"/>
        </w:rPr>
        <w:t xml:space="preserve">едет итоговое заседание по результатам </w:t>
      </w:r>
      <w:r>
        <w:rPr>
          <w:rFonts w:eastAsiaTheme="minorEastAsia"/>
          <w:color w:val="000000" w:themeColor="text1"/>
          <w:sz w:val="28"/>
          <w:szCs w:val="28"/>
        </w:rPr>
        <w:t>общественных обсуждений                  или</w:t>
      </w:r>
      <w:r w:rsidRPr="00AC64AF"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>;</w:t>
      </w:r>
    </w:p>
    <w:p w:rsidR="00561738" w:rsidRPr="00AC64AF" w:rsidRDefault="00561738" w:rsidP="00561738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AC64AF">
        <w:rPr>
          <w:sz w:val="28"/>
          <w:szCs w:val="28"/>
        </w:rPr>
        <w:t xml:space="preserve">одписывает протоколы заседаний </w:t>
      </w:r>
      <w:r>
        <w:rPr>
          <w:sz w:val="28"/>
          <w:szCs w:val="28"/>
        </w:rPr>
        <w:t>К</w:t>
      </w:r>
      <w:r w:rsidRPr="00AC64AF">
        <w:rPr>
          <w:sz w:val="28"/>
          <w:szCs w:val="28"/>
        </w:rPr>
        <w:t xml:space="preserve">омиссии, итоговых заседаний </w:t>
      </w:r>
      <w:r>
        <w:rPr>
          <w:sz w:val="28"/>
          <w:szCs w:val="28"/>
        </w:rPr>
        <w:t xml:space="preserve">                        </w:t>
      </w:r>
      <w:r w:rsidRPr="00AC64AF">
        <w:rPr>
          <w:sz w:val="28"/>
          <w:szCs w:val="28"/>
        </w:rPr>
        <w:t xml:space="preserve">по результатам </w:t>
      </w:r>
      <w:r>
        <w:rPr>
          <w:rFonts w:eastAsiaTheme="minorEastAsia"/>
          <w:color w:val="000000" w:themeColor="text1"/>
          <w:sz w:val="28"/>
          <w:szCs w:val="28"/>
        </w:rPr>
        <w:t>общественных обсуждений или</w:t>
      </w:r>
      <w:r w:rsidRPr="00AC64AF">
        <w:rPr>
          <w:sz w:val="28"/>
          <w:szCs w:val="28"/>
        </w:rPr>
        <w:t xml:space="preserve"> публичных слушаний; заключения о результатах публичных слушаний</w:t>
      </w:r>
      <w:r>
        <w:rPr>
          <w:sz w:val="28"/>
          <w:szCs w:val="28"/>
        </w:rPr>
        <w:t xml:space="preserve"> или общественных обсуждений.</w:t>
      </w:r>
    </w:p>
    <w:p w:rsidR="00561738" w:rsidRPr="004E7B2C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6.2. </w:t>
      </w:r>
      <w:r w:rsidRPr="00FF49D2">
        <w:rPr>
          <w:rFonts w:eastAsiaTheme="minorEastAsia"/>
          <w:color w:val="000000" w:themeColor="text1"/>
          <w:sz w:val="28"/>
          <w:szCs w:val="28"/>
          <w:lang w:eastAsia="ru-RU"/>
        </w:rPr>
        <w:t>В случаях отсутствия председателя Комиссии его обязанности исполняет заместитель председателя Комиссии.</w:t>
      </w:r>
    </w:p>
    <w:bookmarkEnd w:id="24"/>
    <w:p w:rsidR="00561738" w:rsidRPr="005D2BDA" w:rsidRDefault="00561738" w:rsidP="00561738">
      <w:pPr>
        <w:widowControl w:val="0"/>
        <w:autoSpaceDE w:val="0"/>
        <w:autoSpaceDN w:val="0"/>
        <w:adjustRightInd w:val="0"/>
        <w:ind w:right="-284"/>
        <w:outlineLvl w:val="0"/>
        <w:rPr>
          <w:rFonts w:eastAsiaTheme="minorEastAsia"/>
          <w:b/>
          <w:bCs/>
          <w:color w:val="000000" w:themeColor="text1"/>
          <w:sz w:val="28"/>
          <w:szCs w:val="28"/>
          <w:lang w:eastAsia="ru-RU"/>
        </w:rPr>
      </w:pPr>
    </w:p>
    <w:p w:rsidR="00561738" w:rsidRPr="00330186" w:rsidRDefault="00561738" w:rsidP="00561738">
      <w:pPr>
        <w:widowControl w:val="0"/>
        <w:autoSpaceDE w:val="0"/>
        <w:autoSpaceDN w:val="0"/>
        <w:adjustRightInd w:val="0"/>
        <w:ind w:right="-284"/>
        <w:jc w:val="center"/>
        <w:outlineLvl w:val="0"/>
        <w:rPr>
          <w:rFonts w:eastAsiaTheme="minorEastAsia"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b/>
          <w:bCs/>
          <w:color w:val="000000" w:themeColor="text1"/>
          <w:sz w:val="28"/>
          <w:szCs w:val="28"/>
          <w:lang w:eastAsia="ru-RU"/>
        </w:rPr>
        <w:t>7</w:t>
      </w:r>
      <w:r w:rsidRPr="00330186">
        <w:rPr>
          <w:rFonts w:eastAsiaTheme="minorEastAsia"/>
          <w:b/>
          <w:bCs/>
          <w:color w:val="000000" w:themeColor="text1"/>
          <w:sz w:val="28"/>
          <w:szCs w:val="28"/>
          <w:lang w:eastAsia="ru-RU"/>
        </w:rPr>
        <w:t>. СЕКРЕТАРЬ КОМИССИИ</w:t>
      </w:r>
    </w:p>
    <w:p w:rsidR="00561738" w:rsidRPr="005D2BDA" w:rsidRDefault="00561738" w:rsidP="00561738">
      <w:pPr>
        <w:widowControl w:val="0"/>
        <w:autoSpaceDE w:val="0"/>
        <w:autoSpaceDN w:val="0"/>
        <w:adjustRightInd w:val="0"/>
        <w:ind w:right="-284" w:firstLine="709"/>
        <w:jc w:val="center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561738" w:rsidRPr="00AC64AF" w:rsidRDefault="00561738" w:rsidP="00561738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7.1. Секретарь Комиссии о</w:t>
      </w:r>
      <w:r w:rsidRPr="00AC64AF">
        <w:rPr>
          <w:sz w:val="28"/>
          <w:szCs w:val="28"/>
        </w:rPr>
        <w:t>твечает за организаци</w:t>
      </w:r>
      <w:r>
        <w:rPr>
          <w:sz w:val="28"/>
          <w:szCs w:val="28"/>
        </w:rPr>
        <w:t>онное обеспечение деятельности К</w:t>
      </w:r>
      <w:r w:rsidRPr="00AC64AF">
        <w:rPr>
          <w:sz w:val="28"/>
          <w:szCs w:val="28"/>
        </w:rPr>
        <w:t>омиссии</w:t>
      </w:r>
      <w:r>
        <w:rPr>
          <w:sz w:val="28"/>
          <w:szCs w:val="28"/>
        </w:rPr>
        <w:t>.</w:t>
      </w:r>
    </w:p>
    <w:p w:rsidR="00561738" w:rsidRPr="004A2F59" w:rsidRDefault="00561738" w:rsidP="00561738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7.</w:t>
      </w:r>
      <w:r w:rsidRPr="00AC64A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AC64A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C64AF">
        <w:rPr>
          <w:sz w:val="28"/>
          <w:szCs w:val="28"/>
        </w:rPr>
        <w:t>беспечивае</w:t>
      </w:r>
      <w:r>
        <w:rPr>
          <w:sz w:val="28"/>
          <w:szCs w:val="28"/>
        </w:rPr>
        <w:t xml:space="preserve">т ведение протоколов заседаний </w:t>
      </w:r>
      <w:proofErr w:type="gramStart"/>
      <w:r>
        <w:rPr>
          <w:sz w:val="28"/>
          <w:szCs w:val="28"/>
        </w:rPr>
        <w:t>К</w:t>
      </w:r>
      <w:r w:rsidRPr="00AC64AF">
        <w:rPr>
          <w:sz w:val="28"/>
          <w:szCs w:val="28"/>
        </w:rPr>
        <w:t xml:space="preserve">омиссии,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</w:t>
      </w:r>
      <w:r w:rsidRPr="00AC64AF">
        <w:rPr>
          <w:sz w:val="28"/>
          <w:szCs w:val="28"/>
        </w:rPr>
        <w:t xml:space="preserve">итоговых заседаний по результатам </w:t>
      </w:r>
      <w:r>
        <w:rPr>
          <w:rFonts w:eastAsiaTheme="minorEastAsia"/>
          <w:color w:val="000000" w:themeColor="text1"/>
          <w:sz w:val="28"/>
          <w:szCs w:val="28"/>
        </w:rPr>
        <w:t>общественных обсуждений или</w:t>
      </w:r>
      <w:r w:rsidRPr="00AC64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AC64AF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слушаний, составление заключений</w:t>
      </w:r>
      <w:r w:rsidRPr="00AC64AF">
        <w:rPr>
          <w:sz w:val="28"/>
          <w:szCs w:val="28"/>
        </w:rPr>
        <w:t xml:space="preserve"> о результатах публичных слушаний</w:t>
      </w:r>
      <w:r>
        <w:rPr>
          <w:sz w:val="28"/>
          <w:szCs w:val="28"/>
        </w:rPr>
        <w:t xml:space="preserve"> и общественных обсуждений и подписывает их.</w:t>
      </w:r>
    </w:p>
    <w:p w:rsidR="00561738" w:rsidRPr="005D2BDA" w:rsidRDefault="00561738" w:rsidP="00561738">
      <w:pPr>
        <w:widowControl w:val="0"/>
        <w:autoSpaceDE w:val="0"/>
        <w:autoSpaceDN w:val="0"/>
        <w:adjustRightInd w:val="0"/>
        <w:ind w:right="-284" w:firstLine="709"/>
        <w:jc w:val="center"/>
        <w:outlineLvl w:val="0"/>
        <w:rPr>
          <w:rFonts w:eastAsiaTheme="minorEastAsia"/>
          <w:b/>
          <w:bCs/>
          <w:color w:val="000000" w:themeColor="text1"/>
          <w:sz w:val="28"/>
          <w:szCs w:val="28"/>
          <w:lang w:eastAsia="ru-RU"/>
        </w:rPr>
      </w:pPr>
      <w:bookmarkStart w:id="25" w:name="sub_800"/>
    </w:p>
    <w:p w:rsidR="00561738" w:rsidRPr="00330186" w:rsidRDefault="00561738" w:rsidP="00561738">
      <w:pPr>
        <w:widowControl w:val="0"/>
        <w:autoSpaceDE w:val="0"/>
        <w:autoSpaceDN w:val="0"/>
        <w:adjustRightInd w:val="0"/>
        <w:ind w:right="-284"/>
        <w:jc w:val="center"/>
        <w:outlineLvl w:val="0"/>
        <w:rPr>
          <w:rFonts w:eastAsiaTheme="minorEastAsia"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b/>
          <w:bCs/>
          <w:color w:val="000000" w:themeColor="text1"/>
          <w:sz w:val="28"/>
          <w:szCs w:val="28"/>
          <w:lang w:eastAsia="ru-RU"/>
        </w:rPr>
        <w:t>8</w:t>
      </w:r>
      <w:r w:rsidRPr="00330186">
        <w:rPr>
          <w:rFonts w:eastAsiaTheme="minorEastAsia"/>
          <w:b/>
          <w:bCs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eastAsiaTheme="minorEastAsia"/>
          <w:b/>
          <w:bCs/>
          <w:color w:val="000000" w:themeColor="text1"/>
          <w:sz w:val="28"/>
          <w:szCs w:val="28"/>
          <w:lang w:eastAsia="ru-RU"/>
        </w:rPr>
        <w:t>ОБЯЗАННОСТИ ЧЛЕНОВ КОМИССИИ</w:t>
      </w:r>
    </w:p>
    <w:bookmarkEnd w:id="25"/>
    <w:p w:rsidR="00561738" w:rsidRPr="004E7B2C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561738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bookmarkStart w:id="26" w:name="sub_81"/>
      <w:r>
        <w:rPr>
          <w:rFonts w:eastAsiaTheme="minorEastAsia"/>
          <w:color w:val="000000" w:themeColor="text1"/>
          <w:sz w:val="28"/>
          <w:szCs w:val="28"/>
          <w:lang w:eastAsia="ru-RU"/>
        </w:rPr>
        <w:t>Члены Комиссии обязаны п</w:t>
      </w:r>
      <w:r w:rsidRPr="004E7B2C">
        <w:rPr>
          <w:rFonts w:eastAsiaTheme="minorEastAsia"/>
          <w:color w:val="000000" w:themeColor="text1"/>
          <w:sz w:val="28"/>
          <w:szCs w:val="28"/>
          <w:lang w:eastAsia="ru-RU"/>
        </w:rPr>
        <w:t>рисутствовать на заседаниях Комиссии лично, участвовать в обсуждении рассматриваемых вопросов и выработке по ним решений</w:t>
      </w:r>
      <w:bookmarkStart w:id="27" w:name="sub_82"/>
      <w:bookmarkEnd w:id="26"/>
      <w:r w:rsidRPr="004E7B2C">
        <w:rPr>
          <w:rFonts w:eastAsiaTheme="minorEastAsia"/>
          <w:color w:val="000000" w:themeColor="text1"/>
          <w:sz w:val="28"/>
          <w:szCs w:val="28"/>
          <w:lang w:eastAsia="ru-RU"/>
        </w:rPr>
        <w:t>.</w:t>
      </w:r>
      <w:bookmarkStart w:id="28" w:name="sub_94"/>
      <w:bookmarkEnd w:id="27"/>
    </w:p>
    <w:p w:rsidR="00561738" w:rsidRPr="005D2BDA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bookmarkEnd w:id="28"/>
    <w:p w:rsidR="00561738" w:rsidRDefault="00561738" w:rsidP="00561738">
      <w:pPr>
        <w:widowControl w:val="0"/>
        <w:autoSpaceDE w:val="0"/>
        <w:autoSpaceDN w:val="0"/>
        <w:adjustRightInd w:val="0"/>
        <w:ind w:right="-284"/>
        <w:jc w:val="center"/>
        <w:outlineLvl w:val="0"/>
        <w:rPr>
          <w:rFonts w:eastAsiaTheme="minorEastAsia"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b/>
          <w:bCs/>
          <w:color w:val="000000" w:themeColor="text1"/>
          <w:sz w:val="28"/>
          <w:szCs w:val="28"/>
          <w:lang w:eastAsia="ru-RU"/>
        </w:rPr>
        <w:t>9</w:t>
      </w:r>
      <w:r w:rsidRPr="00330186">
        <w:rPr>
          <w:rFonts w:eastAsiaTheme="minorEastAsia"/>
          <w:b/>
          <w:bCs/>
          <w:color w:val="000000" w:themeColor="text1"/>
          <w:sz w:val="28"/>
          <w:szCs w:val="28"/>
          <w:lang w:eastAsia="ru-RU"/>
        </w:rPr>
        <w:t xml:space="preserve">. ПОРЯДОК </w:t>
      </w:r>
      <w:r>
        <w:rPr>
          <w:rFonts w:eastAsiaTheme="minorEastAsia"/>
          <w:b/>
          <w:bCs/>
          <w:color w:val="000000" w:themeColor="text1"/>
          <w:sz w:val="28"/>
          <w:szCs w:val="28"/>
          <w:lang w:eastAsia="ru-RU"/>
        </w:rPr>
        <w:t>РАССМОТРЕНИЯ ВОПРОСОВ</w:t>
      </w:r>
      <w:r w:rsidRPr="00831F66">
        <w:rPr>
          <w:rFonts w:eastAsiaTheme="minorEastAsia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561738" w:rsidRDefault="00561738" w:rsidP="00561738">
      <w:pPr>
        <w:widowControl w:val="0"/>
        <w:autoSpaceDE w:val="0"/>
        <w:autoSpaceDN w:val="0"/>
        <w:adjustRightInd w:val="0"/>
        <w:ind w:right="-284"/>
        <w:jc w:val="center"/>
        <w:outlineLvl w:val="0"/>
        <w:rPr>
          <w:rFonts w:eastAsiaTheme="minorEastAsia"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b/>
          <w:bCs/>
          <w:color w:val="000000" w:themeColor="text1"/>
          <w:sz w:val="28"/>
          <w:szCs w:val="28"/>
          <w:lang w:eastAsia="ru-RU"/>
        </w:rPr>
        <w:t xml:space="preserve">ОТНОСЯЩИХСЯ К </w:t>
      </w:r>
      <w:proofErr w:type="gramStart"/>
      <w:r>
        <w:rPr>
          <w:rFonts w:eastAsiaTheme="minorEastAsia"/>
          <w:b/>
          <w:bCs/>
          <w:color w:val="000000" w:themeColor="text1"/>
          <w:sz w:val="28"/>
          <w:szCs w:val="28"/>
          <w:lang w:eastAsia="ru-RU"/>
        </w:rPr>
        <w:t>КОМПЕТЕНЦИИ  КОМИССИИ</w:t>
      </w:r>
      <w:proofErr w:type="gramEnd"/>
      <w:r>
        <w:rPr>
          <w:rFonts w:eastAsiaTheme="minorEastAsia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561738" w:rsidRDefault="00561738" w:rsidP="00561738">
      <w:pPr>
        <w:widowControl w:val="0"/>
        <w:autoSpaceDE w:val="0"/>
        <w:autoSpaceDN w:val="0"/>
        <w:adjustRightInd w:val="0"/>
        <w:ind w:right="-284"/>
        <w:jc w:val="center"/>
        <w:outlineLvl w:val="0"/>
        <w:rPr>
          <w:rFonts w:eastAsiaTheme="minorEastAsia"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b/>
          <w:bCs/>
          <w:color w:val="000000" w:themeColor="text1"/>
          <w:sz w:val="28"/>
          <w:szCs w:val="28"/>
          <w:lang w:eastAsia="ru-RU"/>
        </w:rPr>
        <w:t>И ПРИНЯТИЕ</w:t>
      </w:r>
      <w:r w:rsidRPr="00330186">
        <w:rPr>
          <w:rFonts w:eastAsiaTheme="minorEastAsia"/>
          <w:b/>
          <w:bCs/>
          <w:color w:val="000000" w:themeColor="text1"/>
          <w:sz w:val="28"/>
          <w:szCs w:val="28"/>
          <w:lang w:eastAsia="ru-RU"/>
        </w:rPr>
        <w:t xml:space="preserve"> РЕШЕНИЙ </w:t>
      </w:r>
    </w:p>
    <w:p w:rsidR="00561738" w:rsidRDefault="00561738" w:rsidP="00561738">
      <w:pPr>
        <w:widowControl w:val="0"/>
        <w:autoSpaceDE w:val="0"/>
        <w:autoSpaceDN w:val="0"/>
        <w:adjustRightInd w:val="0"/>
        <w:ind w:right="-284" w:firstLine="709"/>
        <w:jc w:val="center"/>
        <w:outlineLvl w:val="0"/>
        <w:rPr>
          <w:rFonts w:eastAsiaTheme="minorEastAsia"/>
          <w:b/>
          <w:bCs/>
          <w:color w:val="000000" w:themeColor="text1"/>
          <w:sz w:val="24"/>
          <w:szCs w:val="28"/>
          <w:lang w:eastAsia="ru-RU"/>
        </w:rPr>
      </w:pPr>
    </w:p>
    <w:p w:rsidR="00561738" w:rsidRPr="005D2BDA" w:rsidRDefault="00561738" w:rsidP="00561738">
      <w:pPr>
        <w:widowControl w:val="0"/>
        <w:autoSpaceDE w:val="0"/>
        <w:autoSpaceDN w:val="0"/>
        <w:adjustRightInd w:val="0"/>
        <w:ind w:right="-284" w:firstLine="709"/>
        <w:jc w:val="center"/>
        <w:outlineLvl w:val="0"/>
        <w:rPr>
          <w:rFonts w:eastAsiaTheme="minorEastAsia"/>
          <w:b/>
          <w:bCs/>
          <w:color w:val="000000" w:themeColor="text1"/>
          <w:sz w:val="24"/>
          <w:szCs w:val="28"/>
          <w:lang w:eastAsia="ru-RU"/>
        </w:rPr>
      </w:pPr>
    </w:p>
    <w:p w:rsidR="00561738" w:rsidRPr="007C0781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bookmarkStart w:id="29" w:name="sub_401"/>
      <w:r w:rsidRPr="00397748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9.1. </w:t>
      </w:r>
      <w:r w:rsidRPr="007C0781">
        <w:rPr>
          <w:rFonts w:eastAsiaTheme="minorEastAsia"/>
          <w:color w:val="000000" w:themeColor="text1"/>
          <w:sz w:val="28"/>
          <w:szCs w:val="28"/>
          <w:lang w:eastAsia="ru-RU"/>
        </w:rPr>
        <w:t>Предложения и замечания по вопросам, которые входят в функции рассмотрения Комиссии, направляются непосредственно в Комиссию.</w:t>
      </w:r>
    </w:p>
    <w:p w:rsidR="00561738" w:rsidRPr="005F021E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bookmarkStart w:id="30" w:name="sub_402"/>
      <w:bookmarkEnd w:id="29"/>
      <w:r w:rsidRPr="005F021E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Рассмотрению подлежат предложения и замечания, внесенные участниками </w:t>
      </w:r>
      <w:r w:rsidRPr="005F021E">
        <w:rPr>
          <w:color w:val="000000" w:themeColor="text1"/>
          <w:sz w:val="28"/>
          <w:szCs w:val="28"/>
        </w:rPr>
        <w:t>публичных слушаний</w:t>
      </w:r>
      <w:r w:rsidRPr="005F021E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или общественных обсуждений. </w:t>
      </w:r>
      <w:bookmarkStart w:id="31" w:name="sub_403"/>
      <w:bookmarkEnd w:id="30"/>
    </w:p>
    <w:p w:rsidR="00561738" w:rsidRPr="005F021E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bookmarkStart w:id="32" w:name="sub_404"/>
      <w:bookmarkEnd w:id="31"/>
      <w:r w:rsidRPr="005F021E">
        <w:rPr>
          <w:rFonts w:eastAsiaTheme="minorEastAsia"/>
          <w:color w:val="000000" w:themeColor="text1"/>
          <w:sz w:val="28"/>
          <w:szCs w:val="28"/>
          <w:lang w:eastAsia="ru-RU"/>
        </w:rPr>
        <w:t>9.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2</w:t>
      </w:r>
      <w:r w:rsidRPr="005F021E">
        <w:rPr>
          <w:rFonts w:eastAsiaTheme="minorEastAsia"/>
          <w:color w:val="000000" w:themeColor="text1"/>
          <w:sz w:val="28"/>
          <w:szCs w:val="28"/>
          <w:lang w:eastAsia="ru-RU"/>
        </w:rPr>
        <w:t>. Предложения и замечания должны быть логично изложены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                                 </w:t>
      </w:r>
      <w:r w:rsidRPr="005F021E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в письменном виде (напечатаны либо написаны разборчивым </w:t>
      </w:r>
      <w:proofErr w:type="gramStart"/>
      <w:r w:rsidRPr="005F021E">
        <w:rPr>
          <w:rFonts w:eastAsiaTheme="minorEastAsia"/>
          <w:color w:val="000000" w:themeColor="text1"/>
          <w:sz w:val="28"/>
          <w:szCs w:val="28"/>
          <w:lang w:eastAsia="ru-RU"/>
        </w:rPr>
        <w:t>почерком)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  </w:t>
      </w:r>
      <w:proofErr w:type="gramEnd"/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                   </w:t>
      </w:r>
      <w:r w:rsidRPr="005F021E">
        <w:rPr>
          <w:rFonts w:eastAsiaTheme="minorEastAsia"/>
          <w:color w:val="000000" w:themeColor="text1"/>
          <w:sz w:val="28"/>
          <w:szCs w:val="28"/>
          <w:lang w:eastAsia="ru-RU"/>
        </w:rPr>
        <w:t>за подписью лица, их изложившего, с указанием его полных фамилии,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                     </w:t>
      </w:r>
      <w:r w:rsidRPr="005F021E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имени, отчества, даты подготовки предложений и замечаний, содержать однозначно выраженное мнение, не допускающее двоякого толкования.</w:t>
      </w:r>
      <w:bookmarkStart w:id="33" w:name="sub_405"/>
      <w:bookmarkEnd w:id="32"/>
    </w:p>
    <w:p w:rsidR="00561738" w:rsidRPr="005F021E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5F021E">
        <w:rPr>
          <w:rFonts w:eastAsiaTheme="minorEastAsia"/>
          <w:color w:val="000000" w:themeColor="text1"/>
          <w:sz w:val="28"/>
          <w:szCs w:val="28"/>
          <w:lang w:eastAsia="ru-RU"/>
        </w:rPr>
        <w:t>9.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3</w:t>
      </w:r>
      <w:r w:rsidRPr="005F021E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. Поступившие предложения и замечания рассматриваются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                 </w:t>
      </w:r>
      <w:r w:rsidRPr="005F021E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Комиссией и при необходимости запрашивается дополнительная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                      </w:t>
      </w:r>
      <w:r w:rsidRPr="005F021E">
        <w:rPr>
          <w:rFonts w:eastAsiaTheme="minorEastAsia"/>
          <w:color w:val="000000" w:themeColor="text1"/>
          <w:sz w:val="28"/>
          <w:szCs w:val="28"/>
          <w:lang w:eastAsia="ru-RU"/>
        </w:rPr>
        <w:t>информацию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F021E">
        <w:rPr>
          <w:rFonts w:eastAsiaTheme="minorEastAsia"/>
          <w:color w:val="000000" w:themeColor="text1"/>
          <w:sz w:val="28"/>
          <w:szCs w:val="28"/>
          <w:lang w:eastAsia="ru-RU"/>
        </w:rPr>
        <w:t>у инициатора</w:t>
      </w:r>
      <w:proofErr w:type="gramEnd"/>
      <w:r w:rsidRPr="005F021E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направившего предложение, а также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                                            </w:t>
      </w:r>
      <w:r w:rsidRPr="005F021E">
        <w:rPr>
          <w:rFonts w:eastAsiaTheme="minorEastAsia"/>
          <w:color w:val="000000" w:themeColor="text1"/>
          <w:sz w:val="28"/>
          <w:szCs w:val="28"/>
          <w:lang w:eastAsia="ru-RU"/>
        </w:rPr>
        <w:t>у государственных органов, органов местного самоуправления либо подведомственных органам местного самоуправления организаций данные сведения запрашиваются у данных органов и организаций.</w:t>
      </w:r>
    </w:p>
    <w:p w:rsidR="00561738" w:rsidRPr="005F021E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bookmarkStart w:id="34" w:name="sub_406"/>
      <w:bookmarkEnd w:id="33"/>
      <w:r w:rsidRPr="005F021E">
        <w:rPr>
          <w:rFonts w:eastAsiaTheme="minorEastAsia"/>
          <w:color w:val="000000" w:themeColor="text1"/>
          <w:sz w:val="28"/>
          <w:szCs w:val="28"/>
          <w:lang w:eastAsia="ru-RU"/>
        </w:rPr>
        <w:t>9.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4</w:t>
      </w:r>
      <w:r w:rsidRPr="005F021E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. Предложения и замечания направляются почтой по </w:t>
      </w:r>
      <w:proofErr w:type="gramStart"/>
      <w:r w:rsidRPr="005F021E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адресу: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 </w:t>
      </w:r>
      <w:proofErr w:type="gramEnd"/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                  </w:t>
      </w:r>
      <w:r w:rsidRPr="005F021E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352800, Краснодарский край, Туапсинский </w:t>
      </w:r>
      <w:r w:rsidR="00EB3313">
        <w:rPr>
          <w:rFonts w:eastAsiaTheme="minorEastAsia"/>
          <w:color w:val="000000" w:themeColor="text1"/>
          <w:sz w:val="28"/>
          <w:szCs w:val="28"/>
          <w:lang w:eastAsia="ru-RU"/>
        </w:rPr>
        <w:t>муниципальный округ</w:t>
      </w:r>
      <w:r w:rsidRPr="005F021E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, г. Туапсе, </w:t>
      </w:r>
      <w:r w:rsidR="00EB3313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            </w:t>
      </w:r>
      <w:r w:rsidRPr="005F021E">
        <w:rPr>
          <w:rFonts w:eastAsiaTheme="minorEastAsia"/>
          <w:color w:val="000000" w:themeColor="text1"/>
          <w:sz w:val="28"/>
          <w:szCs w:val="28"/>
          <w:lang w:eastAsia="ru-RU"/>
        </w:rPr>
        <w:t>ул. Свободы,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  <w:r w:rsidRPr="005F021E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д. 3, управление архитектуры и градостроительства администрации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 </w:t>
      </w:r>
      <w:r w:rsidRPr="005F021E">
        <w:rPr>
          <w:rFonts w:eastAsiaTheme="minorEastAsia"/>
          <w:color w:val="000000" w:themeColor="text1"/>
          <w:sz w:val="28"/>
          <w:szCs w:val="28"/>
          <w:lang w:eastAsia="ru-RU"/>
        </w:rPr>
        <w:t>Туапсинск</w:t>
      </w:r>
      <w:r w:rsidR="00EB3313">
        <w:rPr>
          <w:rFonts w:eastAsiaTheme="minorEastAsia"/>
          <w:color w:val="000000" w:themeColor="text1"/>
          <w:sz w:val="28"/>
          <w:szCs w:val="28"/>
          <w:lang w:eastAsia="ru-RU"/>
        </w:rPr>
        <w:t>ого</w:t>
      </w:r>
      <w:r w:rsidRPr="005F021E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  <w:r w:rsidR="00EB3313">
        <w:rPr>
          <w:rFonts w:eastAsiaTheme="minorEastAsia"/>
          <w:color w:val="000000" w:themeColor="text1"/>
          <w:sz w:val="28"/>
          <w:szCs w:val="28"/>
          <w:lang w:eastAsia="ru-RU"/>
        </w:rPr>
        <w:t>муниципального округа</w:t>
      </w:r>
      <w:r w:rsidRPr="005F021E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. </w:t>
      </w:r>
    </w:p>
    <w:p w:rsidR="00561738" w:rsidRPr="005F021E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5F021E">
        <w:rPr>
          <w:color w:val="000000" w:themeColor="text1"/>
          <w:sz w:val="28"/>
          <w:szCs w:val="28"/>
        </w:rPr>
        <w:lastRenderedPageBreak/>
        <w:t>9.</w:t>
      </w:r>
      <w:r>
        <w:rPr>
          <w:color w:val="000000" w:themeColor="text1"/>
          <w:sz w:val="28"/>
          <w:szCs w:val="28"/>
        </w:rPr>
        <w:t>5</w:t>
      </w:r>
      <w:r w:rsidRPr="005F021E">
        <w:rPr>
          <w:color w:val="000000" w:themeColor="text1"/>
          <w:sz w:val="28"/>
          <w:szCs w:val="28"/>
        </w:rPr>
        <w:t>. Предложения и замечания не рассматриваются в случае выявления факта</w:t>
      </w:r>
      <w:r w:rsidRPr="005F021E">
        <w:rPr>
          <w:color w:val="000000" w:themeColor="text1"/>
          <w:spacing w:val="1"/>
          <w:sz w:val="28"/>
          <w:szCs w:val="28"/>
        </w:rPr>
        <w:t xml:space="preserve"> </w:t>
      </w:r>
      <w:r w:rsidRPr="005F021E">
        <w:rPr>
          <w:color w:val="000000" w:themeColor="text1"/>
          <w:sz w:val="28"/>
          <w:szCs w:val="28"/>
        </w:rPr>
        <w:t>представления участником публичных слушаний или общественных обсуждений</w:t>
      </w:r>
      <w:r w:rsidRPr="005F021E">
        <w:rPr>
          <w:color w:val="000000" w:themeColor="text1"/>
          <w:spacing w:val="1"/>
          <w:sz w:val="28"/>
          <w:szCs w:val="28"/>
        </w:rPr>
        <w:t xml:space="preserve"> </w:t>
      </w:r>
      <w:r w:rsidRPr="005F021E">
        <w:rPr>
          <w:color w:val="000000" w:themeColor="text1"/>
          <w:sz w:val="28"/>
          <w:szCs w:val="28"/>
        </w:rPr>
        <w:t>недостоверных</w:t>
      </w:r>
      <w:r w:rsidRPr="005F021E">
        <w:rPr>
          <w:color w:val="000000" w:themeColor="text1"/>
          <w:spacing w:val="1"/>
          <w:sz w:val="28"/>
          <w:szCs w:val="28"/>
        </w:rPr>
        <w:t xml:space="preserve"> </w:t>
      </w:r>
      <w:r w:rsidRPr="005F021E">
        <w:rPr>
          <w:color w:val="000000" w:themeColor="text1"/>
          <w:sz w:val="28"/>
          <w:szCs w:val="28"/>
        </w:rPr>
        <w:t>сведений</w:t>
      </w:r>
      <w:r>
        <w:rPr>
          <w:color w:val="000000" w:themeColor="text1"/>
          <w:sz w:val="28"/>
          <w:szCs w:val="28"/>
        </w:rPr>
        <w:t>.</w:t>
      </w:r>
    </w:p>
    <w:p w:rsidR="00561738" w:rsidRPr="005F021E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bookmarkStart w:id="35" w:name="sub_407"/>
      <w:bookmarkEnd w:id="34"/>
      <w:r w:rsidRPr="005F021E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9.6. Секретарь Комиссии принимает предложения и замечания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                           </w:t>
      </w:r>
      <w:r w:rsidRPr="005F021E">
        <w:rPr>
          <w:rFonts w:eastAsiaTheme="minorEastAsia"/>
          <w:color w:val="000000" w:themeColor="text1"/>
          <w:sz w:val="28"/>
          <w:szCs w:val="28"/>
          <w:lang w:eastAsia="ru-RU"/>
        </w:rPr>
        <w:t>от участников публичных слушаний и общественных обсуждений в период               размещения проекта</w:t>
      </w:r>
      <w:r w:rsidRPr="005F021E">
        <w:rPr>
          <w:color w:val="000000" w:themeColor="text1"/>
          <w:sz w:val="28"/>
          <w:szCs w:val="28"/>
        </w:rPr>
        <w:t>, подлежащего рассмотрению на общественных обсуждениях или публичных слушаниях</w:t>
      </w:r>
      <w:r w:rsidRPr="005F021E">
        <w:rPr>
          <w:color w:val="000000" w:themeColor="text1"/>
          <w:sz w:val="28"/>
        </w:rPr>
        <w:t xml:space="preserve"> </w:t>
      </w:r>
      <w:r w:rsidRPr="005F021E">
        <w:rPr>
          <w:rFonts w:eastAsiaTheme="minorEastAsia"/>
          <w:color w:val="000000" w:themeColor="text1"/>
          <w:sz w:val="28"/>
          <w:szCs w:val="28"/>
          <w:lang w:eastAsia="ru-RU"/>
        </w:rPr>
        <w:t>до дня проведения собрания участников публичных слушаний, или по окончанию срока проведения общественных обсуждений, регистрирует их и выносит на рассмотрение Комиссии.</w:t>
      </w:r>
    </w:p>
    <w:bookmarkEnd w:id="35"/>
    <w:p w:rsidR="00561738" w:rsidRPr="005F021E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5F021E">
        <w:rPr>
          <w:rFonts w:eastAsiaTheme="minorEastAsia"/>
          <w:color w:val="000000" w:themeColor="text1"/>
          <w:sz w:val="28"/>
          <w:szCs w:val="28"/>
          <w:lang w:eastAsia="ru-RU"/>
        </w:rPr>
        <w:t>9.7. Предложения и замечания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,</w:t>
      </w:r>
      <w:r w:rsidRPr="005F021E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поступившие в Комиссию после истечения установленного срока, а также предложения и замечания, не имеющие отношения к проекту, Комиссией не рассматриваются. Комиссия не дает ответы на поступившие предложения и замечания.</w:t>
      </w:r>
    </w:p>
    <w:p w:rsidR="00561738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DE5DC3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9.8. После проведения собрания участников публичных слушаний или                    по результатам проведения общественных обсуждений оформляется протокол 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           </w:t>
      </w:r>
      <w:r w:rsidRPr="00DE5DC3">
        <w:rPr>
          <w:sz w:val="28"/>
          <w:szCs w:val="28"/>
        </w:rPr>
        <w:t>о результатах публичных слушаний или общественных обсуждений по вопросам</w:t>
      </w:r>
      <w:r w:rsidRPr="00397748">
        <w:rPr>
          <w:sz w:val="28"/>
          <w:szCs w:val="28"/>
        </w:rPr>
        <w:t xml:space="preserve"> градостроительной деятельности</w:t>
      </w:r>
      <w:r>
        <w:rPr>
          <w:sz w:val="28"/>
          <w:szCs w:val="28"/>
        </w:rPr>
        <w:t xml:space="preserve">, в котором фиксируются предложения                           и замечания от участников публичных слушаний или </w:t>
      </w:r>
      <w:r w:rsidRPr="00DE5DC3">
        <w:rPr>
          <w:sz w:val="28"/>
          <w:szCs w:val="28"/>
        </w:rPr>
        <w:t>общественных обсуждений. Протокол подписывается председателем Комиссии</w:t>
      </w:r>
      <w:r>
        <w:rPr>
          <w:sz w:val="28"/>
          <w:szCs w:val="28"/>
        </w:rPr>
        <w:t xml:space="preserve"> и секретарем Комиссии.</w:t>
      </w:r>
    </w:p>
    <w:p w:rsidR="00561738" w:rsidRPr="004729A7" w:rsidRDefault="00561738" w:rsidP="00561738">
      <w:pPr>
        <w:ind w:right="-284" w:firstLine="709"/>
        <w:jc w:val="both"/>
        <w:rPr>
          <w:sz w:val="28"/>
          <w:szCs w:val="28"/>
        </w:rPr>
      </w:pPr>
      <w:r w:rsidRPr="00DE5DC3">
        <w:rPr>
          <w:sz w:val="28"/>
          <w:szCs w:val="28"/>
        </w:rPr>
        <w:t>9.9</w:t>
      </w:r>
      <w:r>
        <w:rPr>
          <w:sz w:val="28"/>
          <w:szCs w:val="28"/>
        </w:rPr>
        <w:t xml:space="preserve">. </w:t>
      </w:r>
      <w:r w:rsidRPr="004729A7">
        <w:rPr>
          <w:rFonts w:eastAsiaTheme="minorEastAsia"/>
          <w:sz w:val="28"/>
          <w:szCs w:val="28"/>
          <w:lang w:eastAsia="ru-RU"/>
        </w:rPr>
        <w:t xml:space="preserve">На основании протоколов публичных слушаний или общественных обсуждений </w:t>
      </w:r>
      <w:r w:rsidRPr="004729A7">
        <w:rPr>
          <w:sz w:val="28"/>
          <w:szCs w:val="28"/>
        </w:rPr>
        <w:t>о результатах публичных слушаний или общественных обсуждений по вопросам градостроительной деятельности</w:t>
      </w:r>
      <w:r w:rsidRPr="004729A7">
        <w:rPr>
          <w:rFonts w:eastAsiaTheme="minorEastAsia"/>
          <w:sz w:val="28"/>
          <w:szCs w:val="28"/>
          <w:lang w:eastAsia="ru-RU"/>
        </w:rPr>
        <w:t xml:space="preserve"> Комиссия принимает решение </w:t>
      </w:r>
      <w:r>
        <w:rPr>
          <w:rFonts w:eastAsiaTheme="minorEastAsia"/>
          <w:sz w:val="28"/>
          <w:szCs w:val="28"/>
          <w:lang w:eastAsia="ru-RU"/>
        </w:rPr>
        <w:t xml:space="preserve">               </w:t>
      </w:r>
      <w:proofErr w:type="gramStart"/>
      <w:r>
        <w:rPr>
          <w:rFonts w:eastAsiaTheme="minorEastAsia"/>
          <w:sz w:val="28"/>
          <w:szCs w:val="28"/>
          <w:lang w:eastAsia="ru-RU"/>
        </w:rPr>
        <w:t xml:space="preserve">   </w:t>
      </w:r>
      <w:r w:rsidRPr="004729A7">
        <w:rPr>
          <w:rFonts w:eastAsiaTheme="minorEastAsia"/>
          <w:sz w:val="28"/>
          <w:szCs w:val="28"/>
          <w:lang w:eastAsia="ru-RU"/>
        </w:rPr>
        <w:t>(</w:t>
      </w:r>
      <w:proofErr w:type="gramEnd"/>
      <w:r w:rsidRPr="004729A7">
        <w:rPr>
          <w:rFonts w:eastAsiaTheme="minorEastAsia"/>
          <w:sz w:val="28"/>
          <w:szCs w:val="28"/>
          <w:lang w:eastAsia="ru-RU"/>
        </w:rPr>
        <w:t>с указанием причин такого решения) рекомендовать главе Туапсинск</w:t>
      </w:r>
      <w:r w:rsidR="00EB3313">
        <w:rPr>
          <w:rFonts w:eastAsiaTheme="minorEastAsia"/>
          <w:sz w:val="28"/>
          <w:szCs w:val="28"/>
          <w:lang w:eastAsia="ru-RU"/>
        </w:rPr>
        <w:t>ого</w:t>
      </w:r>
      <w:r w:rsidRPr="004729A7">
        <w:rPr>
          <w:rFonts w:eastAsiaTheme="minorEastAsia"/>
          <w:sz w:val="28"/>
          <w:szCs w:val="28"/>
          <w:lang w:eastAsia="ru-RU"/>
        </w:rPr>
        <w:t xml:space="preserve"> </w:t>
      </w:r>
      <w:r w:rsidR="00EB3313">
        <w:rPr>
          <w:rFonts w:eastAsiaTheme="minorEastAsia"/>
          <w:sz w:val="28"/>
          <w:szCs w:val="28"/>
          <w:lang w:eastAsia="ru-RU"/>
        </w:rPr>
        <w:t>муниципального округа</w:t>
      </w:r>
      <w:r w:rsidRPr="004729A7">
        <w:rPr>
          <w:rFonts w:eastAsiaTheme="minorEastAsia"/>
          <w:sz w:val="28"/>
          <w:szCs w:val="28"/>
          <w:lang w:eastAsia="ru-RU"/>
        </w:rPr>
        <w:t xml:space="preserve"> принять указанное решение, которое будет указанно</w:t>
      </w:r>
      <w:r w:rsidR="00EB3313">
        <w:rPr>
          <w:rFonts w:eastAsiaTheme="minorEastAsia"/>
          <w:sz w:val="28"/>
          <w:szCs w:val="28"/>
          <w:lang w:eastAsia="ru-RU"/>
        </w:rPr>
        <w:t xml:space="preserve">                  </w:t>
      </w:r>
      <w:r w:rsidRPr="004729A7">
        <w:rPr>
          <w:rFonts w:eastAsiaTheme="minorEastAsia"/>
          <w:sz w:val="28"/>
          <w:szCs w:val="28"/>
          <w:lang w:eastAsia="ru-RU"/>
        </w:rPr>
        <w:t xml:space="preserve"> в заключении о результатах публичных слушаний или общественных обсуждений </w:t>
      </w:r>
      <w:r w:rsidRPr="004729A7">
        <w:rPr>
          <w:sz w:val="28"/>
          <w:szCs w:val="28"/>
        </w:rPr>
        <w:t>по вопросам градостроительной деятельности</w:t>
      </w:r>
      <w:r>
        <w:rPr>
          <w:rFonts w:eastAsiaTheme="minorEastAsia"/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</w:t>
      </w:r>
      <w:r w:rsidRPr="004729A7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Заключение </w:t>
      </w:r>
      <w:r w:rsidRPr="004729A7">
        <w:rPr>
          <w:rFonts w:eastAsiaTheme="minorEastAsia"/>
          <w:sz w:val="28"/>
          <w:szCs w:val="28"/>
          <w:lang w:eastAsia="ru-RU"/>
        </w:rPr>
        <w:t>подписывается председателем Комиссии</w:t>
      </w:r>
      <w:r>
        <w:rPr>
          <w:rFonts w:eastAsiaTheme="minorEastAsia"/>
          <w:sz w:val="28"/>
          <w:szCs w:val="28"/>
          <w:lang w:eastAsia="ru-RU"/>
        </w:rPr>
        <w:t>, заместителем председателя Комиссии и членами Комиссии</w:t>
      </w:r>
      <w:r w:rsidRPr="004729A7">
        <w:rPr>
          <w:rFonts w:eastAsiaTheme="minorEastAsia"/>
          <w:sz w:val="28"/>
          <w:szCs w:val="28"/>
          <w:lang w:eastAsia="ru-RU"/>
        </w:rPr>
        <w:t>.</w:t>
      </w:r>
    </w:p>
    <w:p w:rsidR="00561738" w:rsidRPr="004729A7" w:rsidRDefault="00561738" w:rsidP="00561738">
      <w:pPr>
        <w:widowControl w:val="0"/>
        <w:autoSpaceDE w:val="0"/>
        <w:autoSpaceDN w:val="0"/>
        <w:adjustRightInd w:val="0"/>
        <w:ind w:right="-284"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110AE1">
        <w:rPr>
          <w:rFonts w:eastAsiaTheme="minorEastAsia"/>
          <w:color w:val="000000" w:themeColor="text1"/>
          <w:sz w:val="28"/>
          <w:szCs w:val="28"/>
          <w:lang w:eastAsia="ru-RU"/>
        </w:rPr>
        <w:t>9.10. Решение Комиссии принимается путем открытого голосования простым большинством голосов членов Комиссии, участвующих в заседании, при равенстве голосов «за» и «против», голос председателя Комиссии является решающим.</w:t>
      </w:r>
      <w:r w:rsidRPr="004729A7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</w:p>
    <w:p w:rsidR="00561738" w:rsidRDefault="00561738" w:rsidP="00561738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561738" w:rsidRDefault="00561738" w:rsidP="00561738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C240A6" w:rsidRDefault="00C240A6" w:rsidP="00561738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110AE1" w:rsidRDefault="00110AE1" w:rsidP="00561738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>Н</w:t>
      </w:r>
      <w:r w:rsidR="005934A7">
        <w:rPr>
          <w:rFonts w:eastAsiaTheme="minorEastAsia"/>
          <w:color w:val="000000" w:themeColor="text1"/>
          <w:sz w:val="28"/>
          <w:szCs w:val="28"/>
          <w:lang w:eastAsia="ru-RU"/>
        </w:rPr>
        <w:t>ачальник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  <w:r w:rsidR="00561738">
        <w:rPr>
          <w:rFonts w:eastAsiaTheme="minorEastAsia"/>
          <w:color w:val="000000" w:themeColor="text1"/>
          <w:sz w:val="28"/>
          <w:szCs w:val="28"/>
          <w:lang w:eastAsia="ru-RU"/>
        </w:rPr>
        <w:t>управления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архитектуры </w:t>
      </w:r>
    </w:p>
    <w:p w:rsidR="00561738" w:rsidRDefault="00110AE1" w:rsidP="00561738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и градостроительства </w:t>
      </w:r>
      <w:r w:rsidR="00561738">
        <w:rPr>
          <w:rFonts w:eastAsiaTheme="minorEastAsia"/>
          <w:color w:val="000000" w:themeColor="text1"/>
          <w:sz w:val="28"/>
          <w:szCs w:val="28"/>
          <w:lang w:eastAsia="ru-RU"/>
        </w:rPr>
        <w:t>– глав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ный</w:t>
      </w:r>
    </w:p>
    <w:p w:rsidR="00561738" w:rsidRDefault="00561738" w:rsidP="00561738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архитектор администрации </w:t>
      </w:r>
    </w:p>
    <w:p w:rsidR="00561738" w:rsidRDefault="00110AE1" w:rsidP="00561738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>Туапсинского</w:t>
      </w:r>
      <w:r w:rsidR="00561738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муниципального округа </w:t>
      </w:r>
      <w:r w:rsidR="00561738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  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   </w:t>
      </w:r>
      <w:r w:rsidR="00561738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        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                                 М.В. Воронков</w:t>
      </w:r>
    </w:p>
    <w:p w:rsidR="00561738" w:rsidRDefault="00561738" w:rsidP="00561738"/>
    <w:p w:rsidR="0047411C" w:rsidRDefault="0047411C" w:rsidP="00561738">
      <w:pPr>
        <w:widowControl w:val="0"/>
        <w:autoSpaceDE w:val="0"/>
        <w:autoSpaceDN w:val="0"/>
        <w:adjustRightInd w:val="0"/>
        <w:ind w:right="-284"/>
        <w:jc w:val="both"/>
      </w:pPr>
    </w:p>
    <w:sectPr w:rsidR="00474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5D"/>
    <w:rsid w:val="000A7FC1"/>
    <w:rsid w:val="001005D8"/>
    <w:rsid w:val="00110AE1"/>
    <w:rsid w:val="001122CD"/>
    <w:rsid w:val="00374C4A"/>
    <w:rsid w:val="0047411C"/>
    <w:rsid w:val="00561738"/>
    <w:rsid w:val="005934A7"/>
    <w:rsid w:val="005A11D7"/>
    <w:rsid w:val="006A38BF"/>
    <w:rsid w:val="006B425E"/>
    <w:rsid w:val="006B471D"/>
    <w:rsid w:val="0080015D"/>
    <w:rsid w:val="00984F85"/>
    <w:rsid w:val="009C74AA"/>
    <w:rsid w:val="00B5788B"/>
    <w:rsid w:val="00C240A6"/>
    <w:rsid w:val="00EB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6575"/>
  <w15:chartTrackingRefBased/>
  <w15:docId w15:val="{6F9256C6-0BC1-4A9C-AF1B-6B71C25C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7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73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0A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0AE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31410700.1000" TargetMode="External"/><Relationship Id="rId4" Type="http://schemas.openxmlformats.org/officeDocument/2006/relationships/hyperlink" Target="garantF1://10003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2025-01-20T11:25:00Z</cp:lastPrinted>
  <dcterms:created xsi:type="dcterms:W3CDTF">2025-01-20T08:54:00Z</dcterms:created>
  <dcterms:modified xsi:type="dcterms:W3CDTF">2025-02-05T10:57:00Z</dcterms:modified>
</cp:coreProperties>
</file>