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F" w:rsidRPr="00BF0A18" w:rsidRDefault="00E54B96" w:rsidP="00E54B96">
      <w:pPr>
        <w:spacing w:after="1" w:line="280" w:lineRule="atLeast"/>
        <w:ind w:left="5245"/>
        <w:outlineLvl w:val="1"/>
      </w:pPr>
      <w:bookmarkStart w:id="0" w:name="OLE_LINK100"/>
      <w:bookmarkStart w:id="1" w:name="OLE_LINK101"/>
      <w:r>
        <w:rPr>
          <w:rFonts w:ascii="Times New Roman" w:hAnsi="Times New Roman" w:cs="Times New Roman"/>
          <w:sz w:val="28"/>
        </w:rPr>
        <w:t>Приложение</w:t>
      </w:r>
      <w:r w:rsidR="005F6B6F">
        <w:rPr>
          <w:rFonts w:ascii="Times New Roman" w:hAnsi="Times New Roman" w:cs="Times New Roman"/>
          <w:sz w:val="28"/>
        </w:rPr>
        <w:t xml:space="preserve"> </w:t>
      </w:r>
      <w:r w:rsidR="00E96730">
        <w:rPr>
          <w:rFonts w:ascii="Times New Roman" w:hAnsi="Times New Roman" w:cs="Times New Roman"/>
          <w:sz w:val="28"/>
        </w:rPr>
        <w:t>7</w:t>
      </w:r>
    </w:p>
    <w:p w:rsidR="00EC1385" w:rsidRPr="00BF0A18" w:rsidRDefault="00EC1385" w:rsidP="00E54B96">
      <w:pPr>
        <w:spacing w:after="1" w:line="280" w:lineRule="atLeast"/>
        <w:ind w:left="5245"/>
      </w:pPr>
      <w:r w:rsidRPr="00BF0A18">
        <w:rPr>
          <w:rFonts w:ascii="Times New Roman" w:hAnsi="Times New Roman" w:cs="Times New Roman"/>
          <w:sz w:val="28"/>
        </w:rPr>
        <w:t>к Типовой форме</w:t>
      </w:r>
      <w:r w:rsidR="00E54B96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>соглашения (договора) о</w:t>
      </w:r>
      <w:r>
        <w:rPr>
          <w:rFonts w:ascii="Times New Roman" w:hAnsi="Times New Roman" w:cs="Times New Roman"/>
          <w:sz w:val="28"/>
        </w:rPr>
        <w:t xml:space="preserve"> предоставлении </w:t>
      </w:r>
      <w:r w:rsidRPr="00BF0A18">
        <w:rPr>
          <w:rFonts w:ascii="Times New Roman" w:hAnsi="Times New Roman" w:cs="Times New Roman"/>
          <w:sz w:val="28"/>
        </w:rPr>
        <w:t>субсидий некоммерческим</w:t>
      </w:r>
      <w:r>
        <w:t xml:space="preserve"> </w:t>
      </w:r>
      <w:r w:rsidRPr="00BF0A18">
        <w:rPr>
          <w:rFonts w:ascii="Times New Roman" w:hAnsi="Times New Roman" w:cs="Times New Roman"/>
          <w:sz w:val="28"/>
        </w:rPr>
        <w:t>организациям, не являющимся</w:t>
      </w:r>
    </w:p>
    <w:p w:rsidR="00EC1385" w:rsidRPr="00F6154F" w:rsidRDefault="00EC1385" w:rsidP="00E54B96">
      <w:pPr>
        <w:spacing w:after="1" w:line="28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F0A18">
        <w:rPr>
          <w:rFonts w:ascii="Times New Roman" w:hAnsi="Times New Roman" w:cs="Times New Roman"/>
          <w:sz w:val="28"/>
        </w:rPr>
        <w:t xml:space="preserve">государственными </w:t>
      </w:r>
      <w:r w:rsidR="00E54B96">
        <w:rPr>
          <w:rFonts w:ascii="Times New Roman" w:hAnsi="Times New Roman" w:cs="Times New Roman"/>
          <w:sz w:val="28"/>
        </w:rPr>
        <w:t>(</w:t>
      </w:r>
      <w:r w:rsidRPr="00F6154F">
        <w:rPr>
          <w:rFonts w:ascii="Times New Roman" w:hAnsi="Times New Roman" w:cs="Times New Roman"/>
          <w:sz w:val="28"/>
        </w:rPr>
        <w:t>муниципальными)</w:t>
      </w:r>
      <w:r w:rsidR="00E54B96">
        <w:rPr>
          <w:rFonts w:ascii="Times New Roman" w:hAnsi="Times New Roman" w:cs="Times New Roman"/>
          <w:sz w:val="28"/>
        </w:rPr>
        <w:t xml:space="preserve"> </w:t>
      </w:r>
      <w:r w:rsidRPr="00F6154F">
        <w:rPr>
          <w:rFonts w:ascii="Times New Roman" w:hAnsi="Times New Roman" w:cs="Times New Roman"/>
          <w:sz w:val="28"/>
        </w:rPr>
        <w:t>учреждениями</w:t>
      </w:r>
    </w:p>
    <w:p w:rsidR="00D910B4" w:rsidRPr="00D910B4" w:rsidRDefault="00D910B4" w:rsidP="00327176">
      <w:pPr>
        <w:tabs>
          <w:tab w:val="left" w:pos="10545"/>
        </w:tabs>
        <w:spacing w:after="0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5F6B6F" w:rsidRDefault="005F6B6F" w:rsidP="00D910B4">
      <w:pPr>
        <w:tabs>
          <w:tab w:val="left" w:pos="1054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7"/>
        <w:gridCol w:w="898"/>
        <w:gridCol w:w="2410"/>
        <w:gridCol w:w="1276"/>
        <w:gridCol w:w="2033"/>
        <w:gridCol w:w="245"/>
        <w:gridCol w:w="1974"/>
        <w:gridCol w:w="268"/>
        <w:gridCol w:w="286"/>
        <w:gridCol w:w="236"/>
        <w:gridCol w:w="276"/>
      </w:tblGrid>
      <w:tr w:rsidR="00D910B4" w:rsidRPr="00D910B4" w:rsidTr="003309CA">
        <w:trPr>
          <w:gridAfter w:val="4"/>
          <w:wAfter w:w="1066" w:type="dxa"/>
          <w:trHeight w:val="37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D" w:rsidRPr="00255ABD" w:rsidRDefault="00EC1385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ДОПОЛНИТЕЛЬНОЕ СОГЛАШЕНИЕ</w:t>
            </w:r>
          </w:p>
          <w:p w:rsidR="00255ABD" w:rsidRPr="00255ABD" w:rsidRDefault="00255ABD" w:rsidP="00EC1385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55ABD">
              <w:rPr>
                <w:rFonts w:ascii="Times New Roman" w:hAnsi="Times New Roman" w:cs="Times New Roman"/>
                <w:b/>
                <w:sz w:val="28"/>
              </w:rPr>
              <w:t>о расторжении соглашения (договора)</w:t>
            </w:r>
            <w:r w:rsidR="00EC138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55ABD">
              <w:rPr>
                <w:rFonts w:ascii="Times New Roman" w:hAnsi="Times New Roman" w:cs="Times New Roman"/>
                <w:b/>
                <w:sz w:val="28"/>
              </w:rPr>
              <w:t xml:space="preserve">о предоставлении </w:t>
            </w:r>
          </w:p>
          <w:p w:rsidR="00EC1385" w:rsidRDefault="00255ABD" w:rsidP="00EC1385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5ABD">
              <w:rPr>
                <w:rFonts w:ascii="Times New Roman" w:hAnsi="Times New Roman" w:cs="Times New Roman"/>
                <w:b/>
                <w:sz w:val="28"/>
              </w:rPr>
              <w:t>субсидий некоммерческим организациям,</w:t>
            </w:r>
            <w:r w:rsidR="00EC138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55ABD">
              <w:rPr>
                <w:rFonts w:ascii="Times New Roman" w:hAnsi="Times New Roman" w:cs="Times New Roman"/>
                <w:b/>
                <w:sz w:val="28"/>
              </w:rPr>
              <w:t xml:space="preserve">не являющимся </w:t>
            </w:r>
          </w:p>
          <w:p w:rsidR="00EC1385" w:rsidRPr="00EC1385" w:rsidRDefault="00255ABD" w:rsidP="00F16CE5">
            <w:pPr>
              <w:spacing w:after="1" w:line="20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5ABD">
              <w:rPr>
                <w:rFonts w:ascii="Times New Roman" w:hAnsi="Times New Roman" w:cs="Times New Roman"/>
                <w:b/>
                <w:sz w:val="28"/>
              </w:rPr>
              <w:t>муниципальными учреждениями</w:t>
            </w:r>
          </w:p>
          <w:p w:rsidR="00850014" w:rsidRDefault="00850014" w:rsidP="00255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55ABD" w:rsidRPr="00255ABD" w:rsidRDefault="00255ABD" w:rsidP="00255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 xml:space="preserve">. ________________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_______ 20__ год</w:t>
            </w: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ABD" w:rsidRPr="009F224B" w:rsidRDefault="00255ABD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9F224B">
              <w:rPr>
                <w:rFonts w:ascii="Times New Roman" w:hAnsi="Times New Roman" w:cs="Times New Roman"/>
                <w:sz w:val="20"/>
                <w:szCs w:val="28"/>
              </w:rPr>
              <w:t>(наименование главного распорядителя средств бюджета,</w:t>
            </w:r>
            <w:proofErr w:type="gramEnd"/>
          </w:p>
          <w:p w:rsidR="00255ABD" w:rsidRPr="009F224B" w:rsidRDefault="00255ABD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F224B">
              <w:rPr>
                <w:rFonts w:ascii="Times New Roman" w:hAnsi="Times New Roman" w:cs="Times New Roman"/>
                <w:sz w:val="20"/>
                <w:szCs w:val="28"/>
              </w:rPr>
              <w:t>являющегося получателем средств бюджета)</w:t>
            </w: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C41CF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255ABD" w:rsidRPr="00413339" w:rsidRDefault="00255ABD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3339">
              <w:rPr>
                <w:rFonts w:ascii="Times New Roman" w:hAnsi="Times New Roman" w:cs="Times New Roman"/>
                <w:sz w:val="20"/>
                <w:szCs w:val="28"/>
              </w:rPr>
              <w:t>(наименование и реквизиты документа, устанавливающего полномочия органа на заключение настоящего Соглашения)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в лице 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ABD" w:rsidRPr="00413339" w:rsidRDefault="00255ABD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3339">
              <w:rPr>
                <w:rFonts w:ascii="Times New Roman" w:hAnsi="Times New Roman" w:cs="Times New Roman"/>
                <w:sz w:val="20"/>
                <w:szCs w:val="28"/>
              </w:rPr>
              <w:t>(должность, Ф.И.О. уполномоченного лица)</w:t>
            </w: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C41CF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255ABD" w:rsidRPr="00413339" w:rsidRDefault="00255ABD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3339">
              <w:rPr>
                <w:rFonts w:ascii="Times New Roman" w:hAnsi="Times New Roman" w:cs="Times New Roman"/>
                <w:sz w:val="20"/>
                <w:szCs w:val="28"/>
              </w:rPr>
              <w:t>(наименование и реквизиты документа, устанавливающего полномочия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13339">
              <w:rPr>
                <w:rFonts w:ascii="Times New Roman" w:hAnsi="Times New Roman" w:cs="Times New Roman"/>
                <w:sz w:val="20"/>
                <w:szCs w:val="28"/>
              </w:rPr>
              <w:t>лица на подписание настоящего Соглашения)</w:t>
            </w: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именуемый   в   дальнейшем  Уполномоченный   орган,  с   одной  стороны,  и</w:t>
            </w: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ABD" w:rsidRPr="00413339" w:rsidRDefault="00255ABD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13339">
              <w:rPr>
                <w:rFonts w:ascii="Times New Roman" w:hAnsi="Times New Roman" w:cs="Times New Roman"/>
                <w:sz w:val="20"/>
                <w:szCs w:val="28"/>
              </w:rPr>
              <w:t>(наименование некоммерческой организации, не являющейся государственным</w:t>
            </w:r>
            <w:proofErr w:type="gramEnd"/>
          </w:p>
          <w:p w:rsidR="00255ABD" w:rsidRPr="00413339" w:rsidRDefault="00255ABD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3339">
              <w:rPr>
                <w:rFonts w:ascii="Times New Roman" w:hAnsi="Times New Roman" w:cs="Times New Roman"/>
                <w:sz w:val="20"/>
                <w:szCs w:val="28"/>
              </w:rPr>
              <w:t>(муниципальным) учреждением)</w:t>
            </w: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лице____________________________________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ABD" w:rsidRPr="00413339" w:rsidRDefault="00255ABD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3339">
              <w:rPr>
                <w:rFonts w:ascii="Times New Roman" w:hAnsi="Times New Roman" w:cs="Times New Roman"/>
                <w:sz w:val="20"/>
                <w:szCs w:val="28"/>
              </w:rPr>
              <w:t>(должность, Ф.И.О. уполномоченного лица)</w:t>
            </w:r>
          </w:p>
          <w:p w:rsidR="00255ABD" w:rsidRPr="00C41CFC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C41CF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C41C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5ABD" w:rsidRPr="00413339" w:rsidRDefault="00255ABD" w:rsidP="00255AB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3339">
              <w:rPr>
                <w:rFonts w:ascii="Times New Roman" w:hAnsi="Times New Roman" w:cs="Times New Roman"/>
                <w:sz w:val="20"/>
                <w:szCs w:val="28"/>
              </w:rPr>
              <w:t>(наименование и реквизиты документа, устанавливающего полномочия лица),</w:t>
            </w:r>
          </w:p>
          <w:p w:rsidR="00255ABD" w:rsidRPr="00833B4E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именуемый в дальнейшем Получатель, с другой стороны, в дальнейшем вместе именуемые Стороны, в соответствии с </w:t>
            </w:r>
            <w:hyperlink w:anchor="P203" w:history="1">
              <w:r w:rsidRPr="00DA0CC6">
                <w:rPr>
                  <w:rFonts w:ascii="Times New Roman" w:hAnsi="Times New Roman" w:cs="Times New Roman"/>
                  <w:sz w:val="28"/>
                </w:rPr>
                <w:t>пунктом 6.7 раздела 6</w:t>
              </w:r>
            </w:hyperlink>
            <w:r w:rsidRPr="00DA0CC6">
              <w:rPr>
                <w:rFonts w:ascii="Times New Roman" w:hAnsi="Times New Roman" w:cs="Times New Roman"/>
                <w:sz w:val="28"/>
              </w:rPr>
              <w:t xml:space="preserve"> Соглашения (договора) о предоставлении из краевого бюджета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A0CC6">
              <w:rPr>
                <w:rFonts w:ascii="Times New Roman" w:hAnsi="Times New Roman" w:cs="Times New Roman"/>
                <w:sz w:val="28"/>
              </w:rPr>
              <w:t xml:space="preserve">и бюджета </w:t>
            </w:r>
            <w:r w:rsidR="00120DC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  <w:r w:rsidRPr="00DA0CC6">
              <w:rPr>
                <w:rFonts w:ascii="Times New Roman" w:hAnsi="Times New Roman" w:cs="Times New Roman"/>
                <w:sz w:val="28"/>
              </w:rPr>
              <w:t xml:space="preserve"> Туапсинский </w:t>
            </w:r>
            <w:r w:rsidR="00120DC2">
              <w:rPr>
                <w:rFonts w:ascii="Times New Roman" w:hAnsi="Times New Roman" w:cs="Times New Roman"/>
                <w:sz w:val="28"/>
              </w:rPr>
              <w:t>муниципальный округ Краснодарского края</w:t>
            </w:r>
            <w:r>
              <w:rPr>
                <w:rFonts w:ascii="Times New Roman" w:hAnsi="Times New Roman" w:cs="Times New Roman"/>
                <w:sz w:val="28"/>
              </w:rPr>
              <w:t xml:space="preserve"> субсидий некоммерческой</w:t>
            </w:r>
            <w:r w:rsidRPr="00DA0CC6">
              <w:rPr>
                <w:rFonts w:ascii="Times New Roman" w:hAnsi="Times New Roman" w:cs="Times New Roman"/>
                <w:sz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DA0CC6">
              <w:rPr>
                <w:rFonts w:ascii="Times New Roman" w:hAnsi="Times New Roman" w:cs="Times New Roman"/>
                <w:sz w:val="28"/>
              </w:rPr>
              <w:t>, не являющ</w:t>
            </w:r>
            <w:r>
              <w:rPr>
                <w:rFonts w:ascii="Times New Roman" w:hAnsi="Times New Roman" w:cs="Times New Roman"/>
                <w:sz w:val="28"/>
              </w:rPr>
              <w:t>ейся государственными (муниципальными</w:t>
            </w:r>
            <w:r w:rsidRPr="00DA0CC6">
              <w:rPr>
                <w:rFonts w:ascii="Times New Roman" w:hAnsi="Times New Roman" w:cs="Times New Roman"/>
                <w:sz w:val="28"/>
              </w:rPr>
              <w:t xml:space="preserve">) учреждениями от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DA0CC6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»________ года  № _______ (далее соответственно - Соглашение, Дополнительное соглашение, Субсидии), заключили настоящее Дополнительное соглашение о расторжении Соглашения.</w:t>
            </w:r>
            <w:proofErr w:type="gramEnd"/>
          </w:p>
          <w:p w:rsidR="00255ABD" w:rsidRDefault="00255ABD" w:rsidP="00E54B96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1. Соглашение расторгается с момента вступления в силу настоящего Дополнительного соглашения.</w:t>
            </w:r>
          </w:p>
          <w:p w:rsidR="00255ABD" w:rsidRDefault="00255ABD" w:rsidP="00E54B96">
            <w:pPr>
              <w:spacing w:after="0" w:line="280" w:lineRule="atLeast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2. Состояние расчетов на дату расторжения Соглашения:</w:t>
            </w:r>
          </w:p>
          <w:p w:rsidR="00255ABD" w:rsidRDefault="00255ABD" w:rsidP="00255ABD">
            <w:pPr>
              <w:spacing w:after="1" w:line="280" w:lineRule="atLeast"/>
              <w:jc w:val="both"/>
            </w:pPr>
          </w:p>
          <w:p w:rsidR="00255ABD" w:rsidRPr="00DA0CC6" w:rsidRDefault="00255ABD" w:rsidP="00255ABD">
            <w:pPr>
              <w:spacing w:after="1" w:line="20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77"/>
            <w:bookmarkEnd w:id="2"/>
            <w:r w:rsidRPr="00DA0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Бюджетное обязательство управлением образования исполнено в размере</w:t>
            </w:r>
          </w:p>
          <w:p w:rsidR="00255ABD" w:rsidRPr="00DA0CC6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___________(__________) руб. _____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0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0C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0CC6">
              <w:rPr>
                <w:rFonts w:ascii="Times New Roman" w:hAnsi="Times New Roman" w:cs="Times New Roman"/>
                <w:sz w:val="28"/>
                <w:szCs w:val="28"/>
              </w:rPr>
              <w:t>о коду бюджетной классификации</w:t>
            </w:r>
          </w:p>
          <w:p w:rsidR="00255ABD" w:rsidRPr="00DA0CC6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(далее - КБК) ____________________________________ </w:t>
            </w:r>
          </w:p>
          <w:p w:rsidR="00255ABD" w:rsidRDefault="00255ABD" w:rsidP="00255ABD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  <w:bookmarkStart w:id="3" w:name="P282"/>
            <w:bookmarkEnd w:id="3"/>
          </w:p>
          <w:p w:rsidR="00255ABD" w:rsidRPr="00DA0CC6" w:rsidRDefault="00255ABD" w:rsidP="00E54B96">
            <w:pPr>
              <w:spacing w:after="1" w:line="20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>2.2. Обязательство Получателя исполнено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proofErr w:type="gramStart"/>
            <w:r w:rsidR="00AB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B36F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B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(_____)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AB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B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ABD" w:rsidRPr="00DA0CC6" w:rsidRDefault="00255ABD" w:rsidP="00E54B96">
            <w:pPr>
              <w:spacing w:after="1" w:line="20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 xml:space="preserve">2.3.  Получатель  в  течение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 xml:space="preserve">  рабочих  дней  со  дня расторжения</w:t>
            </w:r>
          </w:p>
          <w:p w:rsidR="00255ABD" w:rsidRPr="00DA0CC6" w:rsidRDefault="00255ABD" w:rsidP="00E54B96">
            <w:pPr>
              <w:spacing w:after="1" w:line="20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Соглашения  обязуется  возвратить  в  бюджет  денежные  средства </w:t>
            </w:r>
            <w:proofErr w:type="gramStart"/>
            <w:r w:rsidRPr="00DA0C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55ABD" w:rsidRPr="00DA0CC6" w:rsidRDefault="00255ABD" w:rsidP="00E54B9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C6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______(_________) руб. </w:t>
            </w: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33B4E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  <w:r w:rsidRPr="00DA0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ABD" w:rsidRDefault="00255ABD" w:rsidP="00E54B96">
            <w:pPr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2.4. ___________________________________________________________</w:t>
            </w:r>
          </w:p>
          <w:p w:rsidR="00255ABD" w:rsidRDefault="00255ABD" w:rsidP="00E54B96">
            <w:pPr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3. Стороны взаимных претензий друг к другу не имеют.</w:t>
            </w:r>
          </w:p>
          <w:p w:rsidR="00255ABD" w:rsidRDefault="00255ABD" w:rsidP="00E54B96">
            <w:pPr>
              <w:spacing w:after="0" w:line="280" w:lineRule="atLeast"/>
              <w:ind w:firstLine="708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4. Настоящее Дополнительное соглашение вступает в силу со дня его подписания Сторонами и действует до исполнения Сторонами всех обязательств по Соглашению.</w:t>
            </w:r>
          </w:p>
          <w:p w:rsidR="00255ABD" w:rsidRDefault="00255ABD" w:rsidP="00E54B96">
            <w:pPr>
              <w:spacing w:after="0" w:line="240" w:lineRule="auto"/>
              <w:ind w:firstLine="708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5. Обязательства Сторон по Соглашению прекращаются с момента вступления в силу настоящего Дополнительного соглашения.</w:t>
            </w:r>
          </w:p>
          <w:p w:rsidR="00255ABD" w:rsidRDefault="00255ABD" w:rsidP="00E54B96">
            <w:pPr>
              <w:spacing w:after="0" w:line="280" w:lineRule="atLeast"/>
              <w:ind w:firstLine="708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6. Настоящее Дополнительное соглашение составлено в двух экземплярах, имеющих равную юридическую силу, по 1 (одному) экземпляру для каждой из Сторон.</w:t>
            </w:r>
          </w:p>
          <w:p w:rsidR="00255ABD" w:rsidRPr="00255ABD" w:rsidRDefault="00255ABD" w:rsidP="00255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55ABD" w:rsidRDefault="00255ABD" w:rsidP="00255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ABD">
              <w:rPr>
                <w:rFonts w:ascii="Times New Roman" w:eastAsia="Times New Roman" w:hAnsi="Times New Roman" w:cs="Times New Roman"/>
                <w:sz w:val="28"/>
                <w:szCs w:val="28"/>
              </w:rPr>
              <w:t>7. Платежные реквизиты, подписи Сторон</w:t>
            </w:r>
          </w:p>
          <w:p w:rsidR="003309CA" w:rsidRPr="00255ABD" w:rsidRDefault="003309CA" w:rsidP="0033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267AAA" w:rsidRPr="00255ABD" w:rsidRDefault="00267AAA" w:rsidP="00AB4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ABD" w:rsidRDefault="00255ABD" w:rsidP="00AB45D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bookmarkStart w:id="4" w:name="OLE_LINK102"/>
            <w:bookmarkStart w:id="5" w:name="OLE_LINK103"/>
          </w:p>
          <w:p w:rsidR="00E54B96" w:rsidRDefault="00850014" w:rsidP="00AB45D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E54B96" w:rsidRDefault="00E54B96" w:rsidP="00AB45DA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014"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E54B96" w:rsidRDefault="00850014" w:rsidP="00E54B96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5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D910B4" w:rsidRPr="00D910B4" w:rsidRDefault="00850014" w:rsidP="00E54B96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B6F">
              <w:rPr>
                <w:rFonts w:ascii="Times New Roman" w:hAnsi="Times New Roman" w:cs="Times New Roman"/>
                <w:sz w:val="28"/>
                <w:szCs w:val="28"/>
              </w:rPr>
              <w:t xml:space="preserve">Туапсинский район                                                     </w:t>
            </w:r>
            <w:bookmarkEnd w:id="4"/>
            <w:bookmarkEnd w:id="5"/>
            <w:r w:rsidR="00120DC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09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bookmarkStart w:id="6" w:name="_GoBack"/>
            <w:bookmarkEnd w:id="6"/>
            <w:r w:rsidR="00E54B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0DC2">
              <w:rPr>
                <w:rFonts w:ascii="Times New Roman" w:hAnsi="Times New Roman" w:cs="Times New Roman"/>
                <w:sz w:val="28"/>
                <w:szCs w:val="28"/>
              </w:rPr>
              <w:t xml:space="preserve">       Е.А. Зайцева</w:t>
            </w:r>
          </w:p>
        </w:tc>
      </w:tr>
      <w:tr w:rsidR="00D910B4" w:rsidRPr="00D910B4" w:rsidTr="003309CA">
        <w:trPr>
          <w:trHeight w:val="19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0B4" w:rsidRPr="00D910B4" w:rsidRDefault="00D910B4" w:rsidP="00D9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0BDC" w:rsidRPr="00023EB4" w:rsidRDefault="007D0BDC" w:rsidP="007D0BDC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BDC" w:rsidRPr="00023EB4" w:rsidSect="003309CA">
      <w:headerReference w:type="default" r:id="rId9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7E" w:rsidRDefault="0043667E" w:rsidP="0063258A">
      <w:pPr>
        <w:spacing w:after="0" w:line="240" w:lineRule="auto"/>
      </w:pPr>
      <w:r>
        <w:separator/>
      </w:r>
    </w:p>
  </w:endnote>
  <w:endnote w:type="continuationSeparator" w:id="0">
    <w:p w:rsidR="0043667E" w:rsidRDefault="0043667E" w:rsidP="0063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7E" w:rsidRDefault="0043667E" w:rsidP="0063258A">
      <w:pPr>
        <w:spacing w:after="0" w:line="240" w:lineRule="auto"/>
      </w:pPr>
      <w:r>
        <w:separator/>
      </w:r>
    </w:p>
  </w:footnote>
  <w:footnote w:type="continuationSeparator" w:id="0">
    <w:p w:rsidR="0043667E" w:rsidRDefault="0043667E" w:rsidP="0063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3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69A8" w:rsidRPr="008E45B1" w:rsidRDefault="007F26C3" w:rsidP="008E45B1">
        <w:pPr>
          <w:pStyle w:val="a3"/>
          <w:jc w:val="center"/>
          <w:rPr>
            <w:sz w:val="28"/>
            <w:szCs w:val="28"/>
          </w:rPr>
        </w:pPr>
        <w:r w:rsidRPr="00B246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69A8" w:rsidRPr="00B246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09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CE"/>
    <w:multiLevelType w:val="multilevel"/>
    <w:tmpl w:val="CBB67B3C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63AC"/>
    <w:multiLevelType w:val="multilevel"/>
    <w:tmpl w:val="1AAEFDC2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6F13"/>
    <w:multiLevelType w:val="multilevel"/>
    <w:tmpl w:val="DBD62E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54645"/>
    <w:multiLevelType w:val="multilevel"/>
    <w:tmpl w:val="A170F2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02B4765"/>
    <w:multiLevelType w:val="multilevel"/>
    <w:tmpl w:val="63704160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66188"/>
    <w:multiLevelType w:val="multilevel"/>
    <w:tmpl w:val="D4929EE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F7C6F"/>
    <w:multiLevelType w:val="multilevel"/>
    <w:tmpl w:val="DF26416C"/>
    <w:lvl w:ilvl="0">
      <w:start w:val="1"/>
      <w:numFmt w:val="decimal"/>
      <w:lvlText w:val="3.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A0429"/>
    <w:multiLevelType w:val="multilevel"/>
    <w:tmpl w:val="89CA9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B69C9"/>
    <w:multiLevelType w:val="multilevel"/>
    <w:tmpl w:val="2AAEDE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F160B"/>
    <w:multiLevelType w:val="multilevel"/>
    <w:tmpl w:val="BBB23D82"/>
    <w:lvl w:ilvl="0">
      <w:start w:val="1"/>
      <w:numFmt w:val="decimal"/>
      <w:lvlText w:val="3.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6144B"/>
    <w:multiLevelType w:val="multilevel"/>
    <w:tmpl w:val="661E22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00276"/>
    <w:multiLevelType w:val="hybridMultilevel"/>
    <w:tmpl w:val="28FA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671FC"/>
    <w:multiLevelType w:val="multilevel"/>
    <w:tmpl w:val="53DC8AF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91D"/>
    <w:rsid w:val="0000115D"/>
    <w:rsid w:val="000055D9"/>
    <w:rsid w:val="00005EDB"/>
    <w:rsid w:val="00011BBF"/>
    <w:rsid w:val="00012E92"/>
    <w:rsid w:val="00023EB4"/>
    <w:rsid w:val="00031E36"/>
    <w:rsid w:val="0003391D"/>
    <w:rsid w:val="00051E92"/>
    <w:rsid w:val="0005299D"/>
    <w:rsid w:val="000539A7"/>
    <w:rsid w:val="000638D6"/>
    <w:rsid w:val="000B1FEB"/>
    <w:rsid w:val="000B5E3F"/>
    <w:rsid w:val="000E2C7A"/>
    <w:rsid w:val="000E4B6C"/>
    <w:rsid w:val="00107D63"/>
    <w:rsid w:val="00110176"/>
    <w:rsid w:val="001115E8"/>
    <w:rsid w:val="0011311F"/>
    <w:rsid w:val="00120708"/>
    <w:rsid w:val="00120DC2"/>
    <w:rsid w:val="00133BDD"/>
    <w:rsid w:val="00135567"/>
    <w:rsid w:val="00151081"/>
    <w:rsid w:val="00155A9D"/>
    <w:rsid w:val="00156D70"/>
    <w:rsid w:val="00157D68"/>
    <w:rsid w:val="001628E4"/>
    <w:rsid w:val="00165D11"/>
    <w:rsid w:val="00167D9D"/>
    <w:rsid w:val="0017611F"/>
    <w:rsid w:val="00184234"/>
    <w:rsid w:val="001A4735"/>
    <w:rsid w:val="001A5B7D"/>
    <w:rsid w:val="001C3BC5"/>
    <w:rsid w:val="001C3DE6"/>
    <w:rsid w:val="001D03F6"/>
    <w:rsid w:val="001E0A98"/>
    <w:rsid w:val="001F1B71"/>
    <w:rsid w:val="00202B86"/>
    <w:rsid w:val="002252F5"/>
    <w:rsid w:val="00234591"/>
    <w:rsid w:val="00241C02"/>
    <w:rsid w:val="00242184"/>
    <w:rsid w:val="0024560F"/>
    <w:rsid w:val="002469A8"/>
    <w:rsid w:val="00255ABD"/>
    <w:rsid w:val="00267AAA"/>
    <w:rsid w:val="00282248"/>
    <w:rsid w:val="002A2232"/>
    <w:rsid w:val="002B196A"/>
    <w:rsid w:val="002B3E2C"/>
    <w:rsid w:val="002B4830"/>
    <w:rsid w:val="002D0D57"/>
    <w:rsid w:val="002D1802"/>
    <w:rsid w:val="002D5318"/>
    <w:rsid w:val="002E774C"/>
    <w:rsid w:val="002F1F69"/>
    <w:rsid w:val="002F48C7"/>
    <w:rsid w:val="002F58F4"/>
    <w:rsid w:val="00303DFA"/>
    <w:rsid w:val="003072B6"/>
    <w:rsid w:val="0031278A"/>
    <w:rsid w:val="0032025A"/>
    <w:rsid w:val="00324992"/>
    <w:rsid w:val="00325F04"/>
    <w:rsid w:val="00327176"/>
    <w:rsid w:val="003309CA"/>
    <w:rsid w:val="00334BA2"/>
    <w:rsid w:val="0033537B"/>
    <w:rsid w:val="003363DD"/>
    <w:rsid w:val="00344786"/>
    <w:rsid w:val="00350DD3"/>
    <w:rsid w:val="003559E3"/>
    <w:rsid w:val="00370F60"/>
    <w:rsid w:val="00377DFD"/>
    <w:rsid w:val="00377F75"/>
    <w:rsid w:val="00390C78"/>
    <w:rsid w:val="003976A6"/>
    <w:rsid w:val="003B6AFC"/>
    <w:rsid w:val="003B7EEC"/>
    <w:rsid w:val="003C0AB1"/>
    <w:rsid w:val="003D450B"/>
    <w:rsid w:val="003E12D8"/>
    <w:rsid w:val="003E4A0D"/>
    <w:rsid w:val="003F214B"/>
    <w:rsid w:val="003F4FE1"/>
    <w:rsid w:val="00402E28"/>
    <w:rsid w:val="004124F2"/>
    <w:rsid w:val="00413339"/>
    <w:rsid w:val="00415C4E"/>
    <w:rsid w:val="0043667E"/>
    <w:rsid w:val="00454B4B"/>
    <w:rsid w:val="00456711"/>
    <w:rsid w:val="00473BE6"/>
    <w:rsid w:val="00475FC9"/>
    <w:rsid w:val="004D5D09"/>
    <w:rsid w:val="004E2F0F"/>
    <w:rsid w:val="004E490D"/>
    <w:rsid w:val="004E6704"/>
    <w:rsid w:val="005166E8"/>
    <w:rsid w:val="005408F4"/>
    <w:rsid w:val="005435E3"/>
    <w:rsid w:val="00562E6C"/>
    <w:rsid w:val="00570EC5"/>
    <w:rsid w:val="005757DC"/>
    <w:rsid w:val="00583D03"/>
    <w:rsid w:val="00593F37"/>
    <w:rsid w:val="00594B0A"/>
    <w:rsid w:val="005B07B2"/>
    <w:rsid w:val="005B63DF"/>
    <w:rsid w:val="005C009A"/>
    <w:rsid w:val="005D2C3F"/>
    <w:rsid w:val="005E207D"/>
    <w:rsid w:val="005F5AF8"/>
    <w:rsid w:val="005F6B6F"/>
    <w:rsid w:val="005F75B8"/>
    <w:rsid w:val="005F7D47"/>
    <w:rsid w:val="006052DF"/>
    <w:rsid w:val="00613006"/>
    <w:rsid w:val="00624925"/>
    <w:rsid w:val="006260A6"/>
    <w:rsid w:val="0063258A"/>
    <w:rsid w:val="0063518E"/>
    <w:rsid w:val="00646E56"/>
    <w:rsid w:val="006710F4"/>
    <w:rsid w:val="0069384B"/>
    <w:rsid w:val="006A1AD6"/>
    <w:rsid w:val="006C1CA5"/>
    <w:rsid w:val="006C4C32"/>
    <w:rsid w:val="006D3365"/>
    <w:rsid w:val="006D4944"/>
    <w:rsid w:val="006D7035"/>
    <w:rsid w:val="006F4591"/>
    <w:rsid w:val="00704E60"/>
    <w:rsid w:val="00707EC5"/>
    <w:rsid w:val="00712668"/>
    <w:rsid w:val="00721C2B"/>
    <w:rsid w:val="00732EF0"/>
    <w:rsid w:val="007349C9"/>
    <w:rsid w:val="007364B8"/>
    <w:rsid w:val="0074297A"/>
    <w:rsid w:val="00756416"/>
    <w:rsid w:val="0076413B"/>
    <w:rsid w:val="00765C6B"/>
    <w:rsid w:val="00782CBA"/>
    <w:rsid w:val="00791C00"/>
    <w:rsid w:val="007A121C"/>
    <w:rsid w:val="007C6ECF"/>
    <w:rsid w:val="007D0BDC"/>
    <w:rsid w:val="007E2731"/>
    <w:rsid w:val="007F26C3"/>
    <w:rsid w:val="007F3D18"/>
    <w:rsid w:val="008021C4"/>
    <w:rsid w:val="0081516B"/>
    <w:rsid w:val="00816CBD"/>
    <w:rsid w:val="00833B4E"/>
    <w:rsid w:val="00841371"/>
    <w:rsid w:val="008427A3"/>
    <w:rsid w:val="00850014"/>
    <w:rsid w:val="00874F72"/>
    <w:rsid w:val="0087502A"/>
    <w:rsid w:val="0088035A"/>
    <w:rsid w:val="0088324A"/>
    <w:rsid w:val="008A2471"/>
    <w:rsid w:val="008A3989"/>
    <w:rsid w:val="008B6F34"/>
    <w:rsid w:val="008D3C3A"/>
    <w:rsid w:val="008D4493"/>
    <w:rsid w:val="008E45B1"/>
    <w:rsid w:val="008E6198"/>
    <w:rsid w:val="008E700B"/>
    <w:rsid w:val="008F2290"/>
    <w:rsid w:val="008F29DB"/>
    <w:rsid w:val="008F4E42"/>
    <w:rsid w:val="00911375"/>
    <w:rsid w:val="00912DA7"/>
    <w:rsid w:val="00913C61"/>
    <w:rsid w:val="00914339"/>
    <w:rsid w:val="009217C1"/>
    <w:rsid w:val="00933EBE"/>
    <w:rsid w:val="009342E4"/>
    <w:rsid w:val="00936E61"/>
    <w:rsid w:val="00957019"/>
    <w:rsid w:val="0096212F"/>
    <w:rsid w:val="00971ED6"/>
    <w:rsid w:val="00977EF1"/>
    <w:rsid w:val="00985A7A"/>
    <w:rsid w:val="0098727E"/>
    <w:rsid w:val="00995F73"/>
    <w:rsid w:val="009B014B"/>
    <w:rsid w:val="009C45B4"/>
    <w:rsid w:val="009D56AA"/>
    <w:rsid w:val="009D59DD"/>
    <w:rsid w:val="009D6AFC"/>
    <w:rsid w:val="009E380C"/>
    <w:rsid w:val="009E39D6"/>
    <w:rsid w:val="009F224B"/>
    <w:rsid w:val="009F53D2"/>
    <w:rsid w:val="00A17D95"/>
    <w:rsid w:val="00A17EED"/>
    <w:rsid w:val="00A735B0"/>
    <w:rsid w:val="00A77FE1"/>
    <w:rsid w:val="00A83B22"/>
    <w:rsid w:val="00A976DC"/>
    <w:rsid w:val="00AA17A6"/>
    <w:rsid w:val="00AB36F0"/>
    <w:rsid w:val="00AB45DA"/>
    <w:rsid w:val="00AE34FA"/>
    <w:rsid w:val="00AE71CA"/>
    <w:rsid w:val="00AF4FBA"/>
    <w:rsid w:val="00AF5C34"/>
    <w:rsid w:val="00AF7EBE"/>
    <w:rsid w:val="00B017E8"/>
    <w:rsid w:val="00B112F3"/>
    <w:rsid w:val="00B233E5"/>
    <w:rsid w:val="00B24699"/>
    <w:rsid w:val="00B45FEF"/>
    <w:rsid w:val="00B71A70"/>
    <w:rsid w:val="00B83AA9"/>
    <w:rsid w:val="00B85CB0"/>
    <w:rsid w:val="00B90114"/>
    <w:rsid w:val="00BD7143"/>
    <w:rsid w:val="00BE6E0A"/>
    <w:rsid w:val="00BF0A18"/>
    <w:rsid w:val="00C02B1A"/>
    <w:rsid w:val="00C0403F"/>
    <w:rsid w:val="00C157BB"/>
    <w:rsid w:val="00C20E86"/>
    <w:rsid w:val="00C219D6"/>
    <w:rsid w:val="00C41CFC"/>
    <w:rsid w:val="00C435F6"/>
    <w:rsid w:val="00C52C93"/>
    <w:rsid w:val="00C566CE"/>
    <w:rsid w:val="00C57883"/>
    <w:rsid w:val="00C61AD9"/>
    <w:rsid w:val="00C621CD"/>
    <w:rsid w:val="00C63645"/>
    <w:rsid w:val="00CA021D"/>
    <w:rsid w:val="00CA4C87"/>
    <w:rsid w:val="00CA5C8B"/>
    <w:rsid w:val="00CB09E0"/>
    <w:rsid w:val="00CC2448"/>
    <w:rsid w:val="00CE4FA0"/>
    <w:rsid w:val="00CF6AA9"/>
    <w:rsid w:val="00D02DBE"/>
    <w:rsid w:val="00D100C8"/>
    <w:rsid w:val="00D10DCB"/>
    <w:rsid w:val="00D14A59"/>
    <w:rsid w:val="00D21BB7"/>
    <w:rsid w:val="00D25D45"/>
    <w:rsid w:val="00D50964"/>
    <w:rsid w:val="00D540AE"/>
    <w:rsid w:val="00D5562C"/>
    <w:rsid w:val="00D55F95"/>
    <w:rsid w:val="00D63BC2"/>
    <w:rsid w:val="00D659FB"/>
    <w:rsid w:val="00D82416"/>
    <w:rsid w:val="00D84918"/>
    <w:rsid w:val="00D910B4"/>
    <w:rsid w:val="00DA0CC6"/>
    <w:rsid w:val="00DB416A"/>
    <w:rsid w:val="00DB73F5"/>
    <w:rsid w:val="00DC4B48"/>
    <w:rsid w:val="00DE5B53"/>
    <w:rsid w:val="00E05877"/>
    <w:rsid w:val="00E0697B"/>
    <w:rsid w:val="00E136C8"/>
    <w:rsid w:val="00E24A69"/>
    <w:rsid w:val="00E41CFF"/>
    <w:rsid w:val="00E46A86"/>
    <w:rsid w:val="00E54B96"/>
    <w:rsid w:val="00E64404"/>
    <w:rsid w:val="00E81E4C"/>
    <w:rsid w:val="00E94DEC"/>
    <w:rsid w:val="00E96730"/>
    <w:rsid w:val="00EA34C3"/>
    <w:rsid w:val="00EB59D8"/>
    <w:rsid w:val="00EB5A9B"/>
    <w:rsid w:val="00EC1385"/>
    <w:rsid w:val="00EE0C1D"/>
    <w:rsid w:val="00EF258B"/>
    <w:rsid w:val="00EF5C8D"/>
    <w:rsid w:val="00F01515"/>
    <w:rsid w:val="00F03CC9"/>
    <w:rsid w:val="00F16CE5"/>
    <w:rsid w:val="00F22EAF"/>
    <w:rsid w:val="00F317B8"/>
    <w:rsid w:val="00F40C0D"/>
    <w:rsid w:val="00F51B7F"/>
    <w:rsid w:val="00F55818"/>
    <w:rsid w:val="00F55ADF"/>
    <w:rsid w:val="00F86B1B"/>
    <w:rsid w:val="00FA198A"/>
    <w:rsid w:val="00FB79E1"/>
    <w:rsid w:val="00FC08E2"/>
    <w:rsid w:val="00FD49D8"/>
    <w:rsid w:val="00FD5D3E"/>
    <w:rsid w:val="00FF5D7A"/>
    <w:rsid w:val="00FF6E7B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1"/>
  </w:style>
  <w:style w:type="paragraph" w:styleId="1">
    <w:name w:val="heading 1"/>
    <w:basedOn w:val="a"/>
    <w:next w:val="a"/>
    <w:link w:val="10"/>
    <w:uiPriority w:val="9"/>
    <w:qFormat/>
    <w:rsid w:val="00D91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E4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8"/>
    <w:uiPriority w:val="59"/>
    <w:rsid w:val="00833B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833B4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8"/>
    <w:uiPriority w:val="59"/>
    <w:rsid w:val="00D910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555E-1F06-4C7D-ABDC-2899DA8A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uo75</cp:lastModifiedBy>
  <cp:revision>14</cp:revision>
  <cp:lastPrinted>2019-04-17T06:02:00Z</cp:lastPrinted>
  <dcterms:created xsi:type="dcterms:W3CDTF">2019-02-08T11:58:00Z</dcterms:created>
  <dcterms:modified xsi:type="dcterms:W3CDTF">2024-12-19T06:49:00Z</dcterms:modified>
</cp:coreProperties>
</file>